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54" w:rsidRDefault="004F6C54" w:rsidP="001C1DBA">
      <w:pPr>
        <w:rPr>
          <w:color w:val="0000FF"/>
        </w:rPr>
      </w:pPr>
    </w:p>
    <w:p w:rsidR="00F76BFD" w:rsidRDefault="00F76BFD" w:rsidP="001C1DBA">
      <w:pPr>
        <w:rPr>
          <w:color w:val="0000FF"/>
        </w:rPr>
      </w:pPr>
    </w:p>
    <w:p w:rsidR="00F76BFD" w:rsidRDefault="00412308" w:rsidP="001C1DBA">
      <w:pPr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135255</wp:posOffset>
            </wp:positionV>
            <wp:extent cx="3277870" cy="940435"/>
            <wp:effectExtent l="1905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BFD" w:rsidRDefault="00F76BFD" w:rsidP="001C1DBA">
      <w:pPr>
        <w:rPr>
          <w:color w:val="0000FF"/>
        </w:rPr>
      </w:pPr>
    </w:p>
    <w:p w:rsidR="00F76BFD" w:rsidRDefault="00F76BFD" w:rsidP="001C1DBA">
      <w:pPr>
        <w:rPr>
          <w:color w:val="0000FF"/>
        </w:rPr>
      </w:pPr>
    </w:p>
    <w:p w:rsidR="00F76BFD" w:rsidRDefault="00F76BFD" w:rsidP="001C1DBA">
      <w:pPr>
        <w:rPr>
          <w:color w:val="0000FF"/>
        </w:rPr>
      </w:pPr>
    </w:p>
    <w:p w:rsidR="00F76BFD" w:rsidRDefault="00F76BFD" w:rsidP="001C1DBA">
      <w:pPr>
        <w:rPr>
          <w:color w:val="0000FF"/>
        </w:rPr>
      </w:pPr>
    </w:p>
    <w:p w:rsidR="00F76BFD" w:rsidRDefault="00F76BFD" w:rsidP="001C1DBA">
      <w:pPr>
        <w:rPr>
          <w:color w:val="0000FF"/>
        </w:rPr>
      </w:pPr>
    </w:p>
    <w:p w:rsidR="00F76BFD" w:rsidRDefault="00F76BFD" w:rsidP="001C1DBA">
      <w:pPr>
        <w:rPr>
          <w:color w:val="0000FF"/>
        </w:rPr>
      </w:pPr>
    </w:p>
    <w:p w:rsidR="006C3EEC" w:rsidRDefault="006C3EEC" w:rsidP="001C1DBA">
      <w:pPr>
        <w:rPr>
          <w:color w:val="0000FF"/>
        </w:rPr>
      </w:pPr>
    </w:p>
    <w:p w:rsidR="000438FF" w:rsidRDefault="000438FF" w:rsidP="001C1DBA">
      <w:pPr>
        <w:rPr>
          <w:color w:val="0000FF"/>
        </w:rPr>
      </w:pPr>
    </w:p>
    <w:p w:rsidR="000438FF" w:rsidRDefault="000438FF" w:rsidP="001C1DBA">
      <w:pPr>
        <w:rPr>
          <w:color w:val="0000FF"/>
        </w:rPr>
      </w:pPr>
    </w:p>
    <w:p w:rsidR="00F76BFD" w:rsidRDefault="00F76BFD" w:rsidP="001C1DBA">
      <w:pPr>
        <w:rPr>
          <w:color w:val="0000FF"/>
        </w:rPr>
      </w:pPr>
    </w:p>
    <w:p w:rsidR="000438FF" w:rsidRDefault="000438FF" w:rsidP="001C1DBA">
      <w:pPr>
        <w:rPr>
          <w:color w:val="0000FF"/>
        </w:rPr>
      </w:pPr>
    </w:p>
    <w:p w:rsidR="00604D02" w:rsidRDefault="00604D02" w:rsidP="001C1DBA">
      <w:pPr>
        <w:rPr>
          <w:color w:val="0000FF"/>
        </w:rPr>
      </w:pPr>
    </w:p>
    <w:p w:rsidR="00604D02" w:rsidRDefault="00604D02" w:rsidP="001C1DBA">
      <w:pPr>
        <w:rPr>
          <w:color w:val="0000FF"/>
        </w:rPr>
      </w:pPr>
    </w:p>
    <w:p w:rsidR="00604D02" w:rsidRDefault="00604D02" w:rsidP="001C1DBA">
      <w:pPr>
        <w:rPr>
          <w:color w:val="0000FF"/>
        </w:rPr>
      </w:pPr>
    </w:p>
    <w:p w:rsidR="00604D02" w:rsidRDefault="00604D02" w:rsidP="001C1DBA">
      <w:pPr>
        <w:rPr>
          <w:color w:val="0000FF"/>
        </w:rPr>
      </w:pPr>
    </w:p>
    <w:p w:rsidR="00604D02" w:rsidRDefault="00604D02" w:rsidP="001C1DBA">
      <w:pPr>
        <w:rPr>
          <w:color w:val="0000FF"/>
        </w:rPr>
      </w:pPr>
    </w:p>
    <w:p w:rsidR="00604D02" w:rsidRDefault="00604D02" w:rsidP="001C1DBA">
      <w:pPr>
        <w:rPr>
          <w:color w:val="0000FF"/>
        </w:rPr>
      </w:pPr>
    </w:p>
    <w:p w:rsidR="006261DF" w:rsidRDefault="006261DF" w:rsidP="001C1DBA">
      <w:pPr>
        <w:rPr>
          <w:color w:val="0000FF"/>
        </w:rPr>
      </w:pPr>
    </w:p>
    <w:p w:rsidR="006261DF" w:rsidRPr="000A6377" w:rsidRDefault="006261DF" w:rsidP="001C1DBA">
      <w:pPr>
        <w:rPr>
          <w:rStyle w:val="a7"/>
          <w:i w:val="0"/>
        </w:rPr>
      </w:pPr>
    </w:p>
    <w:p w:rsidR="00F76BFD" w:rsidRPr="000A6377" w:rsidRDefault="00F76BFD" w:rsidP="00F76BFD">
      <w:pPr>
        <w:pStyle w:val="2"/>
        <w:spacing w:line="480" w:lineRule="auto"/>
        <w:rPr>
          <w:rStyle w:val="a7"/>
          <w:i w:val="0"/>
        </w:rPr>
      </w:pPr>
      <w:r w:rsidRPr="000A6377">
        <w:rPr>
          <w:rStyle w:val="a7"/>
          <w:i w:val="0"/>
        </w:rPr>
        <w:t xml:space="preserve">  ТЕХНИКО-коммерческое ПРЕДЛОЖЕНИЕ </w:t>
      </w:r>
    </w:p>
    <w:p w:rsidR="001C30BA" w:rsidRDefault="00F76BFD" w:rsidP="00F76BFD">
      <w:pPr>
        <w:pStyle w:val="2"/>
        <w:spacing w:line="480" w:lineRule="auto"/>
        <w:rPr>
          <w:rStyle w:val="a7"/>
          <w:i w:val="0"/>
        </w:rPr>
      </w:pPr>
      <w:r w:rsidRPr="000A6377">
        <w:rPr>
          <w:rStyle w:val="a7"/>
          <w:i w:val="0"/>
        </w:rPr>
        <w:t xml:space="preserve">на внедрение системы </w:t>
      </w:r>
      <w:r w:rsidR="00FD4861">
        <w:rPr>
          <w:rStyle w:val="a7"/>
          <w:i w:val="0"/>
        </w:rPr>
        <w:t>видеонаблюдения</w:t>
      </w:r>
      <w:r w:rsidR="003E0766">
        <w:rPr>
          <w:rStyle w:val="a7"/>
          <w:i w:val="0"/>
        </w:rPr>
        <w:t xml:space="preserve"> </w:t>
      </w:r>
    </w:p>
    <w:p w:rsidR="00F76BFD" w:rsidRPr="000A6377" w:rsidRDefault="001C30BA" w:rsidP="00F76BFD">
      <w:pPr>
        <w:pStyle w:val="2"/>
        <w:spacing w:line="480" w:lineRule="auto"/>
        <w:rPr>
          <w:rStyle w:val="a7"/>
          <w:i w:val="0"/>
        </w:rPr>
      </w:pPr>
      <w:r>
        <w:rPr>
          <w:rStyle w:val="a7"/>
          <w:i w:val="0"/>
        </w:rPr>
        <w:t>(</w:t>
      </w:r>
      <w:r w:rsidR="00BE21C8">
        <w:rPr>
          <w:rStyle w:val="a7"/>
          <w:i w:val="0"/>
        </w:rPr>
        <w:t>ЖК Дабл</w:t>
      </w:r>
      <w:r>
        <w:rPr>
          <w:rStyle w:val="a7"/>
          <w:i w:val="0"/>
        </w:rPr>
        <w:t>)</w:t>
      </w:r>
      <w:r w:rsidR="00F76BFD" w:rsidRPr="000A6377">
        <w:rPr>
          <w:rStyle w:val="a7"/>
          <w:i w:val="0"/>
        </w:rPr>
        <w:t xml:space="preserve"> </w:t>
      </w:r>
    </w:p>
    <w:p w:rsidR="006261DF" w:rsidRPr="000A6377" w:rsidRDefault="006261DF" w:rsidP="00F76BFD">
      <w:pPr>
        <w:pStyle w:val="2"/>
        <w:spacing w:line="480" w:lineRule="auto"/>
        <w:rPr>
          <w:rStyle w:val="a7"/>
          <w:i w:val="0"/>
        </w:rPr>
      </w:pPr>
    </w:p>
    <w:p w:rsidR="006261DF" w:rsidRDefault="006261DF" w:rsidP="00F76BFD">
      <w:pPr>
        <w:pStyle w:val="2"/>
        <w:spacing w:line="480" w:lineRule="auto"/>
        <w:rPr>
          <w:color w:val="000000"/>
          <w:szCs w:val="28"/>
        </w:rPr>
      </w:pPr>
    </w:p>
    <w:p w:rsidR="006261DF" w:rsidRDefault="006261DF" w:rsidP="00F76BFD">
      <w:pPr>
        <w:pStyle w:val="2"/>
        <w:spacing w:line="480" w:lineRule="auto"/>
        <w:rPr>
          <w:color w:val="000000"/>
          <w:szCs w:val="28"/>
        </w:rPr>
      </w:pPr>
    </w:p>
    <w:p w:rsidR="006261DF" w:rsidRPr="006261DF" w:rsidRDefault="006261DF" w:rsidP="00F76BFD">
      <w:pPr>
        <w:pStyle w:val="2"/>
        <w:spacing w:line="480" w:lineRule="auto"/>
        <w:rPr>
          <w:color w:val="000000"/>
          <w:szCs w:val="28"/>
        </w:rPr>
      </w:pPr>
    </w:p>
    <w:p w:rsidR="00F76BFD" w:rsidRDefault="00F76BFD" w:rsidP="00F76BFD">
      <w:pPr>
        <w:pStyle w:val="2"/>
        <w:spacing w:line="480" w:lineRule="auto"/>
        <w:rPr>
          <w:color w:val="000000"/>
          <w:szCs w:val="28"/>
        </w:rPr>
      </w:pPr>
    </w:p>
    <w:p w:rsidR="00F76BFD" w:rsidRDefault="00F76BFD" w:rsidP="00F76BFD">
      <w:pPr>
        <w:pStyle w:val="2"/>
        <w:spacing w:line="480" w:lineRule="auto"/>
        <w:rPr>
          <w:color w:val="000000"/>
          <w:szCs w:val="28"/>
        </w:rPr>
      </w:pPr>
    </w:p>
    <w:p w:rsidR="00F76BFD" w:rsidRDefault="00F76BFD" w:rsidP="00F76BFD">
      <w:pPr>
        <w:pStyle w:val="2"/>
        <w:spacing w:line="480" w:lineRule="auto"/>
        <w:rPr>
          <w:color w:val="000000"/>
          <w:szCs w:val="28"/>
        </w:rPr>
      </w:pPr>
    </w:p>
    <w:p w:rsidR="00F76BFD" w:rsidRDefault="00F76BFD" w:rsidP="00F76BFD">
      <w:pPr>
        <w:pStyle w:val="2"/>
        <w:spacing w:line="480" w:lineRule="auto"/>
        <w:rPr>
          <w:color w:val="000000"/>
          <w:szCs w:val="28"/>
        </w:rPr>
      </w:pPr>
    </w:p>
    <w:p w:rsidR="00032FBD" w:rsidRDefault="00032FBD" w:rsidP="00F76BFD">
      <w:pPr>
        <w:pStyle w:val="2"/>
        <w:spacing w:line="480" w:lineRule="auto"/>
        <w:rPr>
          <w:color w:val="000000"/>
          <w:szCs w:val="28"/>
        </w:rPr>
      </w:pPr>
    </w:p>
    <w:p w:rsidR="006C3EEC" w:rsidRPr="00F76BFD" w:rsidRDefault="006C3EEC" w:rsidP="00F76BFD">
      <w:pPr>
        <w:pStyle w:val="2"/>
        <w:spacing w:line="480" w:lineRule="auto"/>
        <w:rPr>
          <w:color w:val="000000"/>
          <w:szCs w:val="28"/>
        </w:rPr>
      </w:pPr>
    </w:p>
    <w:p w:rsidR="00032FBD" w:rsidRPr="000E0164" w:rsidRDefault="00032FBD" w:rsidP="00032FBD">
      <w:pPr>
        <w:ind w:right="366"/>
        <w:jc w:val="right"/>
        <w:rPr>
          <w:i/>
        </w:rPr>
      </w:pPr>
      <w:r>
        <w:rPr>
          <w:i/>
        </w:rPr>
        <w:t>ООО «СБ</w:t>
      </w:r>
      <w:r w:rsidRPr="000E0164">
        <w:rPr>
          <w:i/>
        </w:rPr>
        <w:t>-Интегро»</w:t>
      </w:r>
    </w:p>
    <w:p w:rsidR="00032FBD" w:rsidRDefault="00032FBD" w:rsidP="00032FBD">
      <w:pPr>
        <w:ind w:left="-851" w:right="366"/>
        <w:jc w:val="right"/>
        <w:rPr>
          <w:i/>
        </w:rPr>
      </w:pPr>
      <w:r>
        <w:rPr>
          <w:i/>
        </w:rPr>
        <w:t xml:space="preserve">  Поляков </w:t>
      </w:r>
      <w:r w:rsidRPr="004A4614">
        <w:rPr>
          <w:i/>
        </w:rPr>
        <w:t>Евгений Александрович</w:t>
      </w:r>
    </w:p>
    <w:p w:rsidR="00032FBD" w:rsidRPr="004A4614" w:rsidRDefault="00032FBD" w:rsidP="00032FBD">
      <w:pPr>
        <w:ind w:left="-851" w:right="366"/>
        <w:jc w:val="right"/>
        <w:rPr>
          <w:i/>
        </w:rPr>
      </w:pPr>
      <w:r>
        <w:rPr>
          <w:i/>
        </w:rPr>
        <w:t>Тел. (495)226-19-35</w:t>
      </w:r>
    </w:p>
    <w:p w:rsidR="00032FBD" w:rsidRPr="00D90938" w:rsidRDefault="00032FBD" w:rsidP="00032FBD">
      <w:pPr>
        <w:ind w:left="-851" w:right="366"/>
        <w:jc w:val="right"/>
        <w:rPr>
          <w:sz w:val="28"/>
          <w:szCs w:val="28"/>
        </w:rPr>
      </w:pPr>
      <w:r w:rsidRPr="004A4614">
        <w:rPr>
          <w:i/>
        </w:rPr>
        <w:t>Моб. тел. 8-916-694-53-94</w:t>
      </w:r>
    </w:p>
    <w:p w:rsidR="00F76BFD" w:rsidRPr="00F76BFD" w:rsidRDefault="00F76BFD" w:rsidP="001C1DBA">
      <w:pPr>
        <w:sectPr w:rsidR="00F76BFD" w:rsidRPr="00F76BFD" w:rsidSect="006C3EEC">
          <w:headerReference w:type="default" r:id="rId9"/>
          <w:footerReference w:type="default" r:id="rId10"/>
          <w:headerReference w:type="first" r:id="rId11"/>
          <w:pgSz w:w="11906" w:h="16838" w:code="9"/>
          <w:pgMar w:top="-18" w:right="567" w:bottom="1134" w:left="1418" w:header="279" w:footer="709" w:gutter="0"/>
          <w:pgNumType w:start="2"/>
          <w:cols w:space="708"/>
          <w:titlePg/>
          <w:docGrid w:linePitch="360"/>
        </w:sectPr>
      </w:pPr>
    </w:p>
    <w:p w:rsidR="004E66F3" w:rsidRDefault="00661B7C" w:rsidP="009D1C38">
      <w:pPr>
        <w:spacing w:after="120"/>
        <w:ind w:left="714"/>
        <w:jc w:val="center"/>
        <w:textAlignment w:val="baseline"/>
        <w:outlineLvl w:val="0"/>
        <w:rPr>
          <w:i/>
          <w:sz w:val="28"/>
          <w:szCs w:val="28"/>
        </w:rPr>
      </w:pPr>
      <w:r w:rsidRPr="002F14F5">
        <w:rPr>
          <w:i/>
          <w:sz w:val="28"/>
          <w:szCs w:val="28"/>
        </w:rPr>
        <w:lastRenderedPageBreak/>
        <w:t>Расчёт стоимости оборудования, материалов и работ.</w:t>
      </w:r>
    </w:p>
    <w:tbl>
      <w:tblPr>
        <w:tblW w:w="9670" w:type="dxa"/>
        <w:tblInd w:w="93" w:type="dxa"/>
        <w:tblLook w:val="04A0"/>
      </w:tblPr>
      <w:tblGrid>
        <w:gridCol w:w="486"/>
        <w:gridCol w:w="1301"/>
        <w:gridCol w:w="1000"/>
        <w:gridCol w:w="566"/>
        <w:gridCol w:w="566"/>
        <w:gridCol w:w="566"/>
        <w:gridCol w:w="566"/>
        <w:gridCol w:w="566"/>
        <w:gridCol w:w="566"/>
        <w:gridCol w:w="566"/>
        <w:gridCol w:w="1066"/>
        <w:gridCol w:w="745"/>
        <w:gridCol w:w="1204"/>
      </w:tblGrid>
      <w:tr w:rsidR="00BE21C8" w:rsidRPr="00BE21C8" w:rsidTr="00BE21C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Раздел 1. Строительно-монтажные  и пуско-наладочные работы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Единица изм.    шт/м.</w:t>
            </w:r>
          </w:p>
        </w:tc>
        <w:tc>
          <w:tcPr>
            <w:tcW w:w="3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Коэффициенты условий                 выполнения работ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Базовая цена за ед.изм.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к-1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к-2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к-3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к-4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к-5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к-6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к-7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sz w:val="20"/>
                <w:szCs w:val="20"/>
              </w:rPr>
            </w:pPr>
            <w:r w:rsidRPr="00BE21C8">
              <w:rPr>
                <w:sz w:val="20"/>
                <w:szCs w:val="20"/>
              </w:rPr>
              <w:t>Монтажные и пуско-наладочные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sz w:val="20"/>
                <w:szCs w:val="20"/>
              </w:rPr>
            </w:pPr>
            <w:r w:rsidRPr="00BE21C8">
              <w:rPr>
                <w:sz w:val="20"/>
                <w:szCs w:val="20"/>
              </w:rPr>
              <w:t>176800,00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176800,00</w:t>
            </w:r>
          </w:p>
        </w:tc>
      </w:tr>
      <w:tr w:rsidR="00BE21C8" w:rsidRPr="00BE21C8" w:rsidTr="00BE21C8">
        <w:trPr>
          <w:trHeight w:val="300"/>
        </w:trPr>
        <w:tc>
          <w:tcPr>
            <w:tcW w:w="8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Итого :          Монтажные  и пуско-наладочные работы (руб.):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176800,00</w:t>
            </w:r>
          </w:p>
        </w:tc>
      </w:tr>
      <w:tr w:rsidR="00BE21C8" w:rsidRPr="00BE21C8" w:rsidTr="00BE21C8">
        <w:trPr>
          <w:trHeight w:val="20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Коэффициенты условий    выполнения работ :  ( Коэффициент условий перемножаются  )                                                                                                                                                                                                                            К-1   коэффициент высоты  :  до 3,5 м=1,0;     от 3,5 до 6,0 м=1,5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К-2   срочность выполнения =1,25;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К-3   вечернее время, ночью, в выходные= 1,35;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К-4   уличные работы с октября по апрель=1,4;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К-5   работы за пределами МКАД до 50 км=1,3;             за пределами МКАД  до 120 км=2,0;                                                                                                                                                                                                                                       К-6   работы в действующих организациях с большим передвижением персонала и посетителей, коэффициент =1,5.                                                                                                                                                                                  К-7   сложность установки :  стандартная = 1,0;   не стандартная = 1,5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 xml:space="preserve"> Раздел 2. Оборудование и материалы 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Цена, руб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Кол.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Камера внутренняя цветная с ИК подсветкой фикс объектив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DS-I203 (2.8 mm)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15600,00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Камера уличная цветная с ИК подсветкой фикс объектив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DS-I250 (2.8 mm)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6200,00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68200,00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Блок розеток в телекоммуникационный шкаф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2100,00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Блок розеток в шкаф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BE21C8" w:rsidRPr="00BE21C8" w:rsidTr="00BE21C8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Шкаф 19 дюймов настенный (в комплекте полка)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18700,00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18700,00</w:t>
            </w:r>
          </w:p>
        </w:tc>
      </w:tr>
      <w:tr w:rsidR="00BE21C8" w:rsidRPr="00BE21C8" w:rsidTr="00BE21C8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 xml:space="preserve">Металлический ящик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3700,00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3700,00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 xml:space="preserve">Видеорегистратор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DS-N316/2P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25600,00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25600,00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Коммутатор с POE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Dahua PFS3110-8P-96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8400,00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8400,00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Коммутатор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Dlink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2100,00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 xml:space="preserve">Жесткий диск SEAGATE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2 ТБ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10400,00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Монитор 21,5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ACER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6100,00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6100,00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Автоматический выключатель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Разъем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RJ45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420,00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Коробка коммутационная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100*100*50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1125,00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Металлорукав оцинкованный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8300,00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Гофротруба ПВХ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25 мм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9900,00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Кабель-канал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до 40*25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1260,00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ВВГ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27,36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5472,00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Кабель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UTP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26840,00</w:t>
            </w:r>
          </w:p>
        </w:tc>
      </w:tr>
      <w:tr w:rsidR="00BE21C8" w:rsidRPr="00BE21C8" w:rsidTr="00BE21C8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 xml:space="preserve">Монтажные материалы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14700,00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center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14700,00</w:t>
            </w:r>
          </w:p>
        </w:tc>
      </w:tr>
      <w:tr w:rsidR="00BE21C8" w:rsidRPr="00BE21C8" w:rsidTr="00BE21C8">
        <w:trPr>
          <w:trHeight w:val="300"/>
        </w:trPr>
        <w:tc>
          <w:tcPr>
            <w:tcW w:w="8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Итого :              Оборудование и материалы (руб.):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color w:val="000000"/>
                <w:sz w:val="20"/>
                <w:szCs w:val="20"/>
              </w:rPr>
            </w:pPr>
            <w:r w:rsidRPr="00BE21C8">
              <w:rPr>
                <w:color w:val="000000"/>
                <w:sz w:val="20"/>
                <w:szCs w:val="20"/>
              </w:rPr>
              <w:t>229767,00</w:t>
            </w:r>
          </w:p>
        </w:tc>
      </w:tr>
      <w:tr w:rsidR="00BE21C8" w:rsidRPr="00BE21C8" w:rsidTr="00BE21C8">
        <w:trPr>
          <w:trHeight w:val="300"/>
        </w:trPr>
        <w:tc>
          <w:tcPr>
            <w:tcW w:w="8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C8" w:rsidRPr="00BE21C8" w:rsidRDefault="00BE21C8" w:rsidP="00BE21C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E21C8">
              <w:rPr>
                <w:b/>
                <w:bCs/>
                <w:color w:val="FF0000"/>
                <w:sz w:val="20"/>
                <w:szCs w:val="20"/>
              </w:rPr>
              <w:t>Итого :  Общая сумма (руб.):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1C8" w:rsidRPr="00BE21C8" w:rsidRDefault="00BE21C8" w:rsidP="00BE21C8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BE21C8">
              <w:rPr>
                <w:b/>
                <w:bCs/>
                <w:color w:val="FF0000"/>
                <w:sz w:val="20"/>
                <w:szCs w:val="20"/>
              </w:rPr>
              <w:t>406567,00</w:t>
            </w:r>
          </w:p>
        </w:tc>
      </w:tr>
    </w:tbl>
    <w:p w:rsidR="00A827E8" w:rsidRDefault="00A827E8" w:rsidP="009D1C38">
      <w:pPr>
        <w:spacing w:after="120"/>
        <w:ind w:left="714"/>
        <w:jc w:val="center"/>
        <w:textAlignment w:val="baseline"/>
        <w:outlineLvl w:val="0"/>
        <w:rPr>
          <w:i/>
          <w:sz w:val="28"/>
          <w:szCs w:val="28"/>
        </w:rPr>
      </w:pPr>
    </w:p>
    <w:p w:rsidR="00F17C3A" w:rsidRDefault="00F17C3A" w:rsidP="00F17C3A">
      <w:pPr>
        <w:spacing w:after="120"/>
        <w:ind w:firstLine="709"/>
        <w:jc w:val="both"/>
        <w:rPr>
          <w:rFonts w:cs="Arial"/>
          <w:b/>
        </w:rPr>
      </w:pPr>
      <w:r w:rsidRPr="00460AA7">
        <w:rPr>
          <w:rFonts w:cs="Arial"/>
          <w:b/>
        </w:rPr>
        <w:t>Компания СБ-Интегро благодарит за возможность предоставить д</w:t>
      </w:r>
      <w:r>
        <w:rPr>
          <w:rFonts w:cs="Arial"/>
          <w:b/>
        </w:rPr>
        <w:t>анное коммерческое предложение.</w:t>
      </w:r>
    </w:p>
    <w:p w:rsidR="00F17C3A" w:rsidRPr="00782A60" w:rsidRDefault="00F17C3A" w:rsidP="00F17C3A">
      <w:r w:rsidRPr="00782A60">
        <w:t xml:space="preserve">Общество с ограниченной ответственностью </w:t>
      </w:r>
      <w:r w:rsidRPr="003059E4">
        <w:rPr>
          <w:b/>
        </w:rPr>
        <w:t>«</w:t>
      </w:r>
      <w:r w:rsidRPr="003059E4">
        <w:rPr>
          <w:b/>
          <w:color w:val="FF0000"/>
        </w:rPr>
        <w:t>СБ</w:t>
      </w:r>
      <w:r w:rsidRPr="003059E4">
        <w:rPr>
          <w:b/>
        </w:rPr>
        <w:t>-Интегро»</w:t>
      </w:r>
    </w:p>
    <w:p w:rsidR="00F17C3A" w:rsidRPr="00782A60" w:rsidRDefault="00F17C3A" w:rsidP="00F17C3A">
      <w:r w:rsidRPr="00782A60">
        <w:t>Адрес: 140005, Московская область, г. Люберцы, ул. Кирова д. 20А</w:t>
      </w:r>
    </w:p>
    <w:p w:rsidR="00F17C3A" w:rsidRPr="00782A60" w:rsidRDefault="00F17C3A" w:rsidP="00F17C3A">
      <w:r w:rsidRPr="00782A60">
        <w:t>Телефон:  8 (495) 226-19-35</w:t>
      </w:r>
    </w:p>
    <w:p w:rsidR="00F17C3A" w:rsidRPr="00782A60" w:rsidRDefault="00F17C3A" w:rsidP="00F17C3A">
      <w:r w:rsidRPr="00782A60">
        <w:t xml:space="preserve">Сайт: </w:t>
      </w:r>
      <w:hyperlink r:id="rId12" w:history="1">
        <w:r w:rsidRPr="00782A60">
          <w:rPr>
            <w:rStyle w:val="a9"/>
          </w:rPr>
          <w:t>http://www.sb-integro.ru</w:t>
        </w:r>
      </w:hyperlink>
    </w:p>
    <w:p w:rsidR="00F17C3A" w:rsidRPr="003059E4" w:rsidRDefault="00F17C3A" w:rsidP="00F17C3A"/>
    <w:p w:rsidR="00F17C3A" w:rsidRDefault="00F17C3A" w:rsidP="00F17C3A">
      <w:pPr>
        <w:ind w:firstLine="709"/>
        <w:jc w:val="both"/>
      </w:pPr>
      <w:r w:rsidRPr="00782A60">
        <w:t xml:space="preserve">Компания </w:t>
      </w:r>
      <w:r w:rsidRPr="003059E4">
        <w:rPr>
          <w:b/>
        </w:rPr>
        <w:t>«</w:t>
      </w:r>
      <w:r w:rsidRPr="003059E4">
        <w:rPr>
          <w:b/>
          <w:color w:val="FF0000"/>
        </w:rPr>
        <w:t>СБ</w:t>
      </w:r>
      <w:r w:rsidRPr="003059E4">
        <w:rPr>
          <w:b/>
        </w:rPr>
        <w:t>-Интегро»</w:t>
      </w:r>
      <w:r w:rsidRPr="00782A60">
        <w:rPr>
          <w:b/>
          <w:bCs/>
        </w:rPr>
        <w:t xml:space="preserve"> </w:t>
      </w:r>
      <w:r w:rsidRPr="00782A60">
        <w:t>- предприятие, специализирующееся  на внедрении, обслуживании и восстановлении работоспособности технических средств охраны, систем безопасности на объектах различного назн</w:t>
      </w:r>
      <w:r>
        <w:t>ачения и масштаба.</w:t>
      </w:r>
    </w:p>
    <w:p w:rsidR="00F17C3A" w:rsidRDefault="00F17C3A" w:rsidP="00F17C3A">
      <w:pPr>
        <w:ind w:firstLine="709"/>
        <w:jc w:val="both"/>
      </w:pPr>
      <w:r w:rsidRPr="00782A60">
        <w:t xml:space="preserve">При оснащении объектов </w:t>
      </w:r>
      <w:r w:rsidRPr="003059E4">
        <w:rPr>
          <w:b/>
        </w:rPr>
        <w:t>«</w:t>
      </w:r>
      <w:r w:rsidRPr="003059E4">
        <w:rPr>
          <w:b/>
          <w:color w:val="FF0000"/>
        </w:rPr>
        <w:t>СБ</w:t>
      </w:r>
      <w:r w:rsidRPr="003059E4">
        <w:rPr>
          <w:b/>
        </w:rPr>
        <w:t>-Интегро»</w:t>
      </w:r>
      <w:r w:rsidRPr="00782A60">
        <w:rPr>
          <w:b/>
          <w:bCs/>
        </w:rPr>
        <w:t xml:space="preserve"> </w:t>
      </w:r>
      <w:r w:rsidRPr="00782A60">
        <w:t>использует комплексный подход, производит весь цикл работ по оборудованию объектов, включая разработку общей концепции безопасности с учетом возможных рисков и прогнозируемого ущерба, разработку модели нарушителя и потенциальных угроз, технико-экономическое обоснование, проектирование, поставку аппаратуры, монтаж, наладку и сдачу объекта "под ключ" с проведением обучения персонала охраны и поставки полного комплекта проектной и эксплуатационной документации, предоставляет на срок не менее года гарантию на весь технич</w:t>
      </w:r>
      <w:r>
        <w:t xml:space="preserve">еский комплекс. </w:t>
      </w:r>
    </w:p>
    <w:p w:rsidR="00F17C3A" w:rsidRPr="00460AA7" w:rsidRDefault="00F17C3A" w:rsidP="00F17C3A">
      <w:pPr>
        <w:ind w:firstLine="709"/>
        <w:jc w:val="both"/>
        <w:rPr>
          <w:rFonts w:cs="Arial"/>
        </w:rPr>
      </w:pPr>
      <w:r w:rsidRPr="003059E4">
        <w:rPr>
          <w:b/>
        </w:rPr>
        <w:t>«</w:t>
      </w:r>
      <w:r w:rsidRPr="003059E4">
        <w:rPr>
          <w:b/>
          <w:color w:val="FF0000"/>
        </w:rPr>
        <w:t>СБ</w:t>
      </w:r>
      <w:r w:rsidRPr="003059E4">
        <w:rPr>
          <w:b/>
        </w:rPr>
        <w:t>-Интегро»</w:t>
      </w:r>
      <w:r>
        <w:rPr>
          <w:b/>
          <w:bCs/>
        </w:rPr>
        <w:t xml:space="preserve"> </w:t>
      </w:r>
      <w:r w:rsidRPr="00460AA7">
        <w:rPr>
          <w:rFonts w:cs="Arial"/>
        </w:rPr>
        <w:t xml:space="preserve"> поставляет широкий ассортимент продукции, </w:t>
      </w:r>
      <w:r>
        <w:rPr>
          <w:rFonts w:cs="Arial"/>
        </w:rPr>
        <w:t>что</w:t>
      </w:r>
      <w:r w:rsidRPr="00460AA7">
        <w:rPr>
          <w:rFonts w:cs="Arial"/>
        </w:rPr>
        <w:t xml:space="preserve"> позволяет выбрать наиболее оптимальный вариант для решения конкретной задачи. Продукция не находится на складе компании поэтому у компании нет предпочтений к остаткам и при конфигурации системы мы руководствуемся исключительно необходимостью поставленной задачи.</w:t>
      </w:r>
    </w:p>
    <w:p w:rsidR="00F17C3A" w:rsidRDefault="00F17C3A" w:rsidP="00F17C3A">
      <w:pPr>
        <w:ind w:firstLine="709"/>
        <w:jc w:val="both"/>
      </w:pPr>
      <w:r w:rsidRPr="00782A60">
        <w:t>По отдельному договору компания осуществляет сервисное обслуживание комплекса, при необходимости принимает участие в его совершенствовании и модернизации.</w:t>
      </w:r>
    </w:p>
    <w:p w:rsidR="00F17C3A" w:rsidRDefault="00F17C3A" w:rsidP="00F17C3A">
      <w:pPr>
        <w:ind w:firstLine="709"/>
        <w:jc w:val="both"/>
      </w:pPr>
      <w:r w:rsidRPr="00782A60">
        <w:rPr>
          <w:bCs/>
        </w:rPr>
        <w:t xml:space="preserve">Компания  </w:t>
      </w:r>
      <w:r w:rsidRPr="003059E4">
        <w:rPr>
          <w:b/>
        </w:rPr>
        <w:t>«</w:t>
      </w:r>
      <w:r w:rsidRPr="003059E4">
        <w:rPr>
          <w:b/>
          <w:color w:val="FF0000"/>
        </w:rPr>
        <w:t>СБ</w:t>
      </w:r>
      <w:r w:rsidRPr="003059E4">
        <w:rPr>
          <w:b/>
        </w:rPr>
        <w:t>-Интегро»</w:t>
      </w:r>
      <w:r w:rsidRPr="00782A60">
        <w:rPr>
          <w:bCs/>
        </w:rPr>
        <w:t xml:space="preserve"> выполняет комплекс работ по проектированию, установке и обслуживанию следующих систем:</w:t>
      </w:r>
      <w:r w:rsidRPr="00782A60">
        <w:t xml:space="preserve">  </w:t>
      </w:r>
    </w:p>
    <w:p w:rsidR="00F17C3A" w:rsidRPr="00782A60" w:rsidRDefault="00F17C3A" w:rsidP="00F17C3A">
      <w:pPr>
        <w:ind w:firstLine="709"/>
        <w:jc w:val="both"/>
      </w:pPr>
    </w:p>
    <w:p w:rsidR="00F17C3A" w:rsidRPr="00782A60" w:rsidRDefault="00F17C3A" w:rsidP="00F17C3A">
      <w:pPr>
        <w:numPr>
          <w:ilvl w:val="0"/>
          <w:numId w:val="31"/>
        </w:numPr>
        <w:spacing w:after="200" w:line="276" w:lineRule="auto"/>
      </w:pPr>
      <w:r w:rsidRPr="00782A60">
        <w:t xml:space="preserve">  Системы охранного видеонаблюдения;</w:t>
      </w:r>
    </w:p>
    <w:p w:rsidR="00F17C3A" w:rsidRPr="00782A60" w:rsidRDefault="00F17C3A" w:rsidP="00F17C3A">
      <w:pPr>
        <w:numPr>
          <w:ilvl w:val="0"/>
          <w:numId w:val="31"/>
        </w:numPr>
        <w:spacing w:after="200" w:line="276" w:lineRule="auto"/>
      </w:pPr>
      <w:r w:rsidRPr="00782A60">
        <w:t xml:space="preserve">  Системы контроля и управления доступом;</w:t>
      </w:r>
    </w:p>
    <w:p w:rsidR="00F17C3A" w:rsidRPr="00782A60" w:rsidRDefault="00F17C3A" w:rsidP="00F17C3A">
      <w:pPr>
        <w:numPr>
          <w:ilvl w:val="0"/>
          <w:numId w:val="31"/>
        </w:numPr>
        <w:spacing w:after="200" w:line="276" w:lineRule="auto"/>
      </w:pPr>
      <w:r w:rsidRPr="00782A60">
        <w:t xml:space="preserve">  Системы охранно-пожарной сигнализации;</w:t>
      </w:r>
    </w:p>
    <w:p w:rsidR="00F17C3A" w:rsidRPr="00782A60" w:rsidRDefault="00F17C3A" w:rsidP="00F17C3A">
      <w:pPr>
        <w:numPr>
          <w:ilvl w:val="0"/>
          <w:numId w:val="31"/>
        </w:numPr>
        <w:spacing w:after="200" w:line="276" w:lineRule="auto"/>
      </w:pPr>
      <w:r w:rsidRPr="00782A60">
        <w:t xml:space="preserve">  Турникеты, автоматические ворота, шлагбаумы;</w:t>
      </w:r>
    </w:p>
    <w:p w:rsidR="00F17C3A" w:rsidRPr="00782A60" w:rsidRDefault="00F17C3A" w:rsidP="00F17C3A">
      <w:pPr>
        <w:numPr>
          <w:ilvl w:val="0"/>
          <w:numId w:val="31"/>
        </w:numPr>
        <w:spacing w:after="200" w:line="276" w:lineRule="auto"/>
      </w:pPr>
      <w:r w:rsidRPr="00782A60">
        <w:t xml:space="preserve">  Структурированные кабельные системы;</w:t>
      </w:r>
    </w:p>
    <w:p w:rsidR="00F17C3A" w:rsidRPr="00782A60" w:rsidRDefault="00F17C3A" w:rsidP="00F17C3A">
      <w:pPr>
        <w:numPr>
          <w:ilvl w:val="0"/>
          <w:numId w:val="31"/>
        </w:numPr>
        <w:spacing w:after="200" w:line="276" w:lineRule="auto"/>
      </w:pPr>
      <w:r w:rsidRPr="00782A60">
        <w:t xml:space="preserve">  Автоматические телефонные станции;</w:t>
      </w:r>
    </w:p>
    <w:p w:rsidR="00F17C3A" w:rsidRPr="00782A60" w:rsidRDefault="00F17C3A" w:rsidP="00F17C3A">
      <w:pPr>
        <w:numPr>
          <w:ilvl w:val="0"/>
          <w:numId w:val="31"/>
        </w:numPr>
        <w:spacing w:after="200" w:line="276" w:lineRule="auto"/>
      </w:pPr>
      <w:r w:rsidRPr="00782A60">
        <w:t xml:space="preserve">  Домофонные системы.</w:t>
      </w:r>
    </w:p>
    <w:p w:rsidR="00F17C3A" w:rsidRPr="00782A60" w:rsidRDefault="00F17C3A" w:rsidP="00F17C3A">
      <w:pPr>
        <w:ind w:firstLine="709"/>
        <w:jc w:val="both"/>
      </w:pPr>
      <w:r w:rsidRPr="00782A60">
        <w:t>Предприятие на рынке предоставления услуг в области внедрения систем безопасности работает с 2004 года, с 2013 года функционирует как самостоятельное юридическое лицо.</w:t>
      </w:r>
    </w:p>
    <w:p w:rsidR="00F17C3A" w:rsidRPr="00782A60" w:rsidRDefault="00F17C3A" w:rsidP="00F17C3A">
      <w:pPr>
        <w:ind w:firstLine="709"/>
        <w:jc w:val="both"/>
      </w:pPr>
      <w:r w:rsidRPr="00782A60">
        <w:t xml:space="preserve">В штате компании инженерно-технический персонал, прошедший обучение и имеющий сертификаты по основным устанавливаемым системам. Имеются дополнительные возможности по наращиванию численного состава специалистами монтажниками и инженерами пуско-наладчиками. </w:t>
      </w:r>
    </w:p>
    <w:p w:rsidR="00F17C3A" w:rsidRDefault="00F17C3A" w:rsidP="00F17C3A">
      <w:pPr>
        <w:ind w:firstLine="709"/>
        <w:jc w:val="both"/>
      </w:pPr>
      <w:r w:rsidRPr="00782A60">
        <w:lastRenderedPageBreak/>
        <w:t>На сайте компании</w:t>
      </w:r>
      <w:r>
        <w:t xml:space="preserve">, </w:t>
      </w:r>
      <w:r w:rsidRPr="00782A60">
        <w:t xml:space="preserve">в разделе </w:t>
      </w:r>
      <w:hyperlink r:id="rId13" w:history="1">
        <w:r w:rsidRPr="00782A60">
          <w:rPr>
            <w:rStyle w:val="a9"/>
          </w:rPr>
          <w:t>«О</w:t>
        </w:r>
        <w:r>
          <w:rPr>
            <w:rStyle w:val="a9"/>
          </w:rPr>
          <w:t>тзывы</w:t>
        </w:r>
        <w:r w:rsidR="000E06B4">
          <w:rPr>
            <w:rStyle w:val="a9"/>
          </w:rPr>
          <w:t xml:space="preserve"> о компании</w:t>
        </w:r>
        <w:r w:rsidRPr="00782A60">
          <w:rPr>
            <w:rStyle w:val="a9"/>
          </w:rPr>
          <w:t>»</w:t>
        </w:r>
      </w:hyperlink>
      <w:r>
        <w:t xml:space="preserve"> </w:t>
      </w:r>
      <w:r w:rsidRPr="00782A60">
        <w:t xml:space="preserve">вы можете ознакомиться с некоторыми отзывами о нашей работе, и в разделе </w:t>
      </w:r>
      <w:hyperlink r:id="rId14" w:history="1">
        <w:r w:rsidRPr="00782A60">
          <w:rPr>
            <w:rStyle w:val="a9"/>
          </w:rPr>
          <w:t>«Наш</w:t>
        </w:r>
        <w:r w:rsidRPr="00782A60">
          <w:rPr>
            <w:rStyle w:val="a9"/>
          </w:rPr>
          <w:t>и</w:t>
        </w:r>
        <w:r w:rsidRPr="00782A60">
          <w:rPr>
            <w:rStyle w:val="a9"/>
          </w:rPr>
          <w:t xml:space="preserve"> клиенты»</w:t>
        </w:r>
      </w:hyperlink>
      <w:r w:rsidRPr="00782A60">
        <w:t xml:space="preserve"> посмотреть фото с наших объектов.</w:t>
      </w:r>
    </w:p>
    <w:p w:rsidR="00F17C3A" w:rsidRDefault="00F17C3A" w:rsidP="00F17C3A">
      <w:pPr>
        <w:jc w:val="center"/>
        <w:rPr>
          <w:b/>
        </w:rPr>
      </w:pPr>
    </w:p>
    <w:p w:rsidR="00430B4A" w:rsidRDefault="00430B4A" w:rsidP="00F17C3A">
      <w:pPr>
        <w:jc w:val="center"/>
        <w:rPr>
          <w:b/>
        </w:rPr>
      </w:pPr>
    </w:p>
    <w:p w:rsidR="00F17C3A" w:rsidRDefault="00F17C3A" w:rsidP="00F17C3A">
      <w:pPr>
        <w:jc w:val="center"/>
        <w:rPr>
          <w:b/>
        </w:rPr>
      </w:pPr>
      <w:r w:rsidRPr="00782A60">
        <w:rPr>
          <w:b/>
        </w:rPr>
        <w:t xml:space="preserve">Клиенты компании </w:t>
      </w:r>
      <w:r w:rsidRPr="003059E4">
        <w:rPr>
          <w:b/>
        </w:rPr>
        <w:t>«</w:t>
      </w:r>
      <w:r w:rsidRPr="003059E4">
        <w:rPr>
          <w:b/>
          <w:color w:val="FF0000"/>
        </w:rPr>
        <w:t>СБ</w:t>
      </w:r>
      <w:r w:rsidRPr="003059E4">
        <w:rPr>
          <w:b/>
        </w:rPr>
        <w:t>-Интегро»</w:t>
      </w:r>
      <w:r w:rsidRPr="00782A60">
        <w:rPr>
          <w:b/>
        </w:rPr>
        <w:t>:</w:t>
      </w:r>
    </w:p>
    <w:p w:rsidR="00F17C3A" w:rsidRPr="00782A60" w:rsidRDefault="00F17C3A" w:rsidP="00F17C3A">
      <w:pPr>
        <w:jc w:val="both"/>
        <w:rPr>
          <w:b/>
        </w:rPr>
      </w:pPr>
    </w:p>
    <w:p w:rsidR="00F17C3A" w:rsidRDefault="00F17C3A" w:rsidP="00F17C3A">
      <w:pPr>
        <w:jc w:val="both"/>
        <w:rPr>
          <w:bCs/>
          <w:bdr w:val="none" w:sz="0" w:space="0" w:color="auto" w:frame="1"/>
        </w:rPr>
      </w:pPr>
      <w:r w:rsidRPr="00782A60">
        <w:rPr>
          <w:b/>
          <w:bCs/>
          <w:bdr w:val="none" w:sz="0" w:space="0" w:color="auto" w:frame="1"/>
        </w:rPr>
        <w:t>Государственное бюджетное общеобразовательное учреждение города Москвы "Школа с углубленным изучением английского языка № 1282"</w:t>
      </w:r>
      <w:r w:rsidRPr="00782A60">
        <w:rPr>
          <w:bCs/>
          <w:bdr w:val="none" w:sz="0" w:space="0" w:color="auto" w:frame="1"/>
        </w:rPr>
        <w:t xml:space="preserve">  - система видеонаблюдения, охранной сигнализации.</w:t>
      </w:r>
    </w:p>
    <w:p w:rsidR="00F17C3A" w:rsidRDefault="00F17C3A" w:rsidP="00F17C3A">
      <w:pPr>
        <w:jc w:val="both"/>
        <w:rPr>
          <w:bCs/>
          <w:bdr w:val="none" w:sz="0" w:space="0" w:color="auto" w:frame="1"/>
        </w:rPr>
      </w:pPr>
    </w:p>
    <w:p w:rsidR="00F17C3A" w:rsidRDefault="00F17C3A" w:rsidP="00F17C3A">
      <w:pPr>
        <w:jc w:val="both"/>
        <w:rPr>
          <w:bCs/>
          <w:bdr w:val="none" w:sz="0" w:space="0" w:color="auto" w:frame="1"/>
        </w:rPr>
      </w:pPr>
      <w:hyperlink r:id="rId15" w:history="1">
        <w:r w:rsidRPr="005577B1">
          <w:rPr>
            <w:rStyle w:val="a9"/>
            <w:bCs/>
            <w:bdr w:val="none" w:sz="0" w:space="0" w:color="auto" w:frame="1"/>
          </w:rPr>
          <w:t>http://zakupki.gov.ru/epz/contract/contractCard/common-info.html?reestrNumber=0373200279313000024</w:t>
        </w:r>
      </w:hyperlink>
    </w:p>
    <w:p w:rsidR="00F17C3A" w:rsidRPr="00782A60" w:rsidRDefault="00F17C3A" w:rsidP="00F17C3A">
      <w:pPr>
        <w:jc w:val="both"/>
        <w:rPr>
          <w:color w:val="000000"/>
        </w:rPr>
      </w:pPr>
    </w:p>
    <w:p w:rsidR="00F17C3A" w:rsidRDefault="00F17C3A" w:rsidP="00F17C3A">
      <w:pPr>
        <w:jc w:val="both"/>
        <w:rPr>
          <w:bCs/>
          <w:color w:val="000000"/>
          <w:bdr w:val="none" w:sz="0" w:space="0" w:color="auto" w:frame="1"/>
        </w:rPr>
      </w:pPr>
      <w:r w:rsidRPr="00782A60">
        <w:rPr>
          <w:b/>
          <w:bCs/>
          <w:color w:val="000000"/>
          <w:bdr w:val="none" w:sz="0" w:space="0" w:color="auto" w:frame="1"/>
        </w:rPr>
        <w:t>Государственное бюджетное образовательное учреждение города Москвы «Средняя общеобразовательная школа с углубленным изучением английского языка № 1238»</w:t>
      </w:r>
      <w:r w:rsidRPr="00782A60">
        <w:rPr>
          <w:bCs/>
          <w:color w:val="000000"/>
          <w:bdr w:val="none" w:sz="0" w:space="0" w:color="auto" w:frame="1"/>
        </w:rPr>
        <w:t xml:space="preserve"> – система видеонаблюдения.</w:t>
      </w:r>
    </w:p>
    <w:p w:rsidR="00F17C3A" w:rsidRDefault="00F17C3A" w:rsidP="00F17C3A">
      <w:pPr>
        <w:jc w:val="both"/>
        <w:rPr>
          <w:bCs/>
          <w:color w:val="000000"/>
          <w:bdr w:val="none" w:sz="0" w:space="0" w:color="auto" w:frame="1"/>
        </w:rPr>
      </w:pPr>
    </w:p>
    <w:p w:rsidR="00F17C3A" w:rsidRDefault="00F17C3A" w:rsidP="00F17C3A">
      <w:pPr>
        <w:jc w:val="both"/>
        <w:rPr>
          <w:bCs/>
          <w:color w:val="000000"/>
          <w:bdr w:val="none" w:sz="0" w:space="0" w:color="auto" w:frame="1"/>
        </w:rPr>
      </w:pPr>
      <w:hyperlink r:id="rId16" w:history="1">
        <w:r w:rsidRPr="005577B1">
          <w:rPr>
            <w:rStyle w:val="a9"/>
            <w:bCs/>
            <w:bdr w:val="none" w:sz="0" w:space="0" w:color="auto" w:frame="1"/>
          </w:rPr>
          <w:t>http://market.zakupki.mos.ru/ContractResult/Info/1559097</w:t>
        </w:r>
      </w:hyperlink>
    </w:p>
    <w:p w:rsidR="00F17C3A" w:rsidRDefault="00F17C3A" w:rsidP="00F17C3A">
      <w:pPr>
        <w:jc w:val="both"/>
      </w:pPr>
    </w:p>
    <w:p w:rsidR="00F17C3A" w:rsidRDefault="00F17C3A" w:rsidP="00F17C3A">
      <w:pPr>
        <w:jc w:val="both"/>
        <w:rPr>
          <w:color w:val="000000"/>
        </w:rPr>
      </w:pPr>
      <w:hyperlink r:id="rId17" w:history="1">
        <w:r w:rsidRPr="00782A60">
          <w:rPr>
            <w:rStyle w:val="a9"/>
            <w:b/>
            <w:bCs/>
            <w:color w:val="000000"/>
            <w:bdr w:val="none" w:sz="0" w:space="0" w:color="auto" w:frame="1"/>
          </w:rPr>
          <w:t>Государственное казенное учреждение города Москвы «Дирекция заказчика жилищно-коммунального хозяйства и благоустройства Северо-Западного Административного округа»</w:t>
        </w:r>
      </w:hyperlink>
      <w:r w:rsidRPr="00782A60">
        <w:rPr>
          <w:color w:val="000000"/>
        </w:rPr>
        <w:t xml:space="preserve"> - комплексное обслуживание систем безопасности.</w:t>
      </w:r>
    </w:p>
    <w:p w:rsidR="00F17C3A" w:rsidRDefault="00F17C3A" w:rsidP="00F17C3A">
      <w:pPr>
        <w:jc w:val="both"/>
        <w:rPr>
          <w:color w:val="000000"/>
        </w:rPr>
      </w:pPr>
    </w:p>
    <w:p w:rsidR="00F17C3A" w:rsidRDefault="00F17C3A" w:rsidP="00F17C3A">
      <w:pPr>
        <w:jc w:val="both"/>
        <w:rPr>
          <w:color w:val="000000"/>
        </w:rPr>
      </w:pPr>
      <w:hyperlink r:id="rId18" w:history="1">
        <w:r w:rsidRPr="005577B1">
          <w:rPr>
            <w:rStyle w:val="a9"/>
          </w:rPr>
          <w:t>http://zakupki.gov.ru/epz/contract/contractCard/common-info.html?reestrNumber=0373200017314000065</w:t>
        </w:r>
      </w:hyperlink>
    </w:p>
    <w:p w:rsidR="00F17C3A" w:rsidRDefault="00F17C3A" w:rsidP="00F17C3A">
      <w:pPr>
        <w:jc w:val="both"/>
        <w:rPr>
          <w:color w:val="000000"/>
        </w:rPr>
      </w:pPr>
    </w:p>
    <w:p w:rsidR="00F17C3A" w:rsidRDefault="00F17C3A" w:rsidP="00F17C3A">
      <w:pPr>
        <w:jc w:val="both"/>
        <w:rPr>
          <w:color w:val="000000"/>
        </w:rPr>
      </w:pPr>
      <w:r w:rsidRPr="00782A60">
        <w:rPr>
          <w:b/>
          <w:color w:val="000000"/>
          <w:kern w:val="36"/>
        </w:rPr>
        <w:t>Государственное бюджетное учреждение города Москвы "Жилищник района Митино"</w:t>
      </w:r>
      <w:r w:rsidRPr="00782A60">
        <w:rPr>
          <w:color w:val="000000"/>
          <w:kern w:val="36"/>
        </w:rPr>
        <w:t xml:space="preserve"> </w:t>
      </w:r>
      <w:r w:rsidRPr="00782A60">
        <w:rPr>
          <w:color w:val="000000"/>
        </w:rPr>
        <w:t>- комплексное обслуживание систем безопасности.</w:t>
      </w:r>
    </w:p>
    <w:p w:rsidR="00F17C3A" w:rsidRPr="00782A60" w:rsidRDefault="00F17C3A" w:rsidP="00F17C3A">
      <w:pPr>
        <w:jc w:val="both"/>
        <w:rPr>
          <w:color w:val="000000"/>
        </w:rPr>
      </w:pPr>
    </w:p>
    <w:p w:rsidR="00F17C3A" w:rsidRPr="00782A60" w:rsidRDefault="00F17C3A" w:rsidP="00F17C3A">
      <w:pPr>
        <w:textAlignment w:val="baseline"/>
        <w:outlineLvl w:val="0"/>
        <w:rPr>
          <w:color w:val="000000"/>
          <w:kern w:val="36"/>
        </w:rPr>
      </w:pPr>
      <w:hyperlink r:id="rId19" w:history="1">
        <w:r w:rsidRPr="00782A60">
          <w:rPr>
            <w:rStyle w:val="a9"/>
            <w:kern w:val="36"/>
          </w:rPr>
          <w:t>http://market.zakupki.mos.ru/ContractResult/Info/1952727</w:t>
        </w:r>
      </w:hyperlink>
    </w:p>
    <w:p w:rsidR="00F17C3A" w:rsidRPr="00782A60" w:rsidRDefault="00F17C3A" w:rsidP="00F17C3A">
      <w:pPr>
        <w:textAlignment w:val="baseline"/>
        <w:outlineLvl w:val="0"/>
        <w:rPr>
          <w:color w:val="000000"/>
          <w:kern w:val="36"/>
        </w:rPr>
      </w:pPr>
    </w:p>
    <w:p w:rsidR="00F17C3A" w:rsidRPr="00782A60" w:rsidRDefault="00F17C3A" w:rsidP="00F17C3A">
      <w:pPr>
        <w:textAlignment w:val="baseline"/>
        <w:outlineLvl w:val="0"/>
      </w:pPr>
      <w:r w:rsidRPr="00782A60">
        <w:rPr>
          <w:b/>
          <w:bCs/>
          <w:bdr w:val="none" w:sz="0" w:space="0" w:color="auto" w:frame="1"/>
        </w:rPr>
        <w:t>Государственное бюджетное общеобразовательное учреждение города Москвы "школа № 364"</w:t>
      </w:r>
      <w:r w:rsidRPr="00782A60">
        <w:t xml:space="preserve"> – поставка оборудования и монтаж АТ</w:t>
      </w:r>
    </w:p>
    <w:p w:rsidR="00F17C3A" w:rsidRPr="00782A60" w:rsidRDefault="00F17C3A" w:rsidP="00F17C3A">
      <w:pPr>
        <w:textAlignment w:val="baseline"/>
        <w:outlineLvl w:val="0"/>
        <w:rPr>
          <w:color w:val="000000"/>
          <w:kern w:val="36"/>
        </w:rPr>
      </w:pPr>
    </w:p>
    <w:p w:rsidR="00F17C3A" w:rsidRPr="00782A60" w:rsidRDefault="00F17C3A" w:rsidP="00F17C3A">
      <w:pPr>
        <w:textAlignment w:val="baseline"/>
        <w:outlineLvl w:val="0"/>
        <w:rPr>
          <w:color w:val="000000"/>
          <w:kern w:val="36"/>
        </w:rPr>
      </w:pPr>
      <w:hyperlink r:id="rId20" w:history="1">
        <w:r w:rsidRPr="00782A60">
          <w:rPr>
            <w:rStyle w:val="a9"/>
            <w:kern w:val="36"/>
          </w:rPr>
          <w:t>http://market.zakupki.mos.ru/ContractResult/Info/1991777</w:t>
        </w:r>
      </w:hyperlink>
    </w:p>
    <w:p w:rsidR="00F17C3A" w:rsidRPr="00782A60" w:rsidRDefault="00F17C3A" w:rsidP="00F17C3A">
      <w:pPr>
        <w:textAlignment w:val="baseline"/>
        <w:outlineLvl w:val="0"/>
        <w:rPr>
          <w:color w:val="000000"/>
          <w:kern w:val="36"/>
        </w:rPr>
      </w:pPr>
      <w:hyperlink r:id="rId21" w:history="1">
        <w:r w:rsidRPr="00782A60">
          <w:rPr>
            <w:rStyle w:val="a9"/>
            <w:kern w:val="36"/>
          </w:rPr>
          <w:t>http://market.zakupki.mos.ru/ContractResult/Info/2006594</w:t>
        </w:r>
      </w:hyperlink>
    </w:p>
    <w:p w:rsidR="00F17C3A" w:rsidRPr="00782A60" w:rsidRDefault="00F17C3A" w:rsidP="00F17C3A">
      <w:pPr>
        <w:textAlignment w:val="baseline"/>
        <w:outlineLvl w:val="0"/>
        <w:rPr>
          <w:b/>
          <w:color w:val="000000"/>
          <w:kern w:val="36"/>
        </w:rPr>
      </w:pPr>
    </w:p>
    <w:p w:rsidR="00F17C3A" w:rsidRPr="00782A60" w:rsidRDefault="00F17C3A" w:rsidP="00F17C3A">
      <w:pPr>
        <w:textAlignment w:val="baseline"/>
        <w:outlineLvl w:val="0"/>
        <w:rPr>
          <w:bCs/>
          <w:color w:val="000000"/>
          <w:shd w:val="clear" w:color="auto" w:fill="FFFFFF"/>
        </w:rPr>
      </w:pPr>
      <w:hyperlink r:id="rId22" w:history="1">
        <w:r w:rsidRPr="00782A60">
          <w:rPr>
            <w:rStyle w:val="a9"/>
            <w:b/>
            <w:bCs/>
            <w:color w:val="000000"/>
            <w:bdr w:val="none" w:sz="0" w:space="0" w:color="auto" w:frame="1"/>
          </w:rPr>
          <w:t>Государственное бюджетное учреждение города Москвы ''Жилищник района Хорошево-Мневники''</w:t>
        </w:r>
      </w:hyperlink>
      <w:r w:rsidRPr="00782A60">
        <w:rPr>
          <w:color w:val="000000"/>
        </w:rPr>
        <w:t xml:space="preserve"> - </w:t>
      </w:r>
      <w:r w:rsidRPr="00782A60">
        <w:rPr>
          <w:bCs/>
          <w:color w:val="000000"/>
          <w:shd w:val="clear" w:color="auto" w:fill="FFFFFF"/>
        </w:rPr>
        <w:t>выполнение работ по установке систем видеонаблюдения и охранной сигнализации</w:t>
      </w:r>
    </w:p>
    <w:p w:rsidR="00F17C3A" w:rsidRPr="00782A60" w:rsidRDefault="00F17C3A" w:rsidP="00F17C3A">
      <w:pPr>
        <w:textAlignment w:val="baseline"/>
        <w:outlineLvl w:val="0"/>
        <w:rPr>
          <w:bCs/>
          <w:color w:val="000000"/>
          <w:shd w:val="clear" w:color="auto" w:fill="FFFFFF"/>
        </w:rPr>
      </w:pPr>
    </w:p>
    <w:p w:rsidR="00F17C3A" w:rsidRPr="00782A60" w:rsidRDefault="00F17C3A" w:rsidP="00F17C3A">
      <w:pPr>
        <w:textAlignment w:val="baseline"/>
        <w:outlineLvl w:val="0"/>
        <w:rPr>
          <w:rStyle w:val="apple-converted-space"/>
          <w:bCs/>
          <w:color w:val="000000"/>
          <w:shd w:val="clear" w:color="auto" w:fill="FFFFFF"/>
        </w:rPr>
      </w:pPr>
      <w:hyperlink r:id="rId23" w:history="1">
        <w:r w:rsidRPr="00782A60">
          <w:rPr>
            <w:rStyle w:val="a9"/>
            <w:bCs/>
            <w:shd w:val="clear" w:color="auto" w:fill="FFFFFF"/>
          </w:rPr>
          <w:t>http://zakupki.gov.ru/epz/contract/contractCard/common-info.html?reestrNumber=2773470369815000069</w:t>
        </w:r>
      </w:hyperlink>
    </w:p>
    <w:p w:rsidR="00F17C3A" w:rsidRPr="00782A60" w:rsidRDefault="00F17C3A" w:rsidP="00F17C3A">
      <w:pPr>
        <w:textAlignment w:val="baseline"/>
        <w:outlineLvl w:val="0"/>
        <w:rPr>
          <w:rStyle w:val="apple-converted-space"/>
          <w:bCs/>
          <w:color w:val="000000"/>
          <w:shd w:val="clear" w:color="auto" w:fill="FFFFFF"/>
        </w:rPr>
      </w:pPr>
    </w:p>
    <w:p w:rsidR="00F17C3A" w:rsidRPr="00782A60" w:rsidRDefault="00F17C3A" w:rsidP="00F17C3A">
      <w:pPr>
        <w:textAlignment w:val="baseline"/>
        <w:outlineLvl w:val="0"/>
        <w:rPr>
          <w:rStyle w:val="apple-converted-space"/>
          <w:bCs/>
          <w:color w:val="000000"/>
          <w:shd w:val="clear" w:color="auto" w:fill="FFFFFF"/>
        </w:rPr>
      </w:pPr>
      <w:hyperlink r:id="rId24" w:history="1">
        <w:r w:rsidRPr="00782A60">
          <w:rPr>
            <w:rStyle w:val="a9"/>
            <w:b/>
            <w:bCs/>
            <w:color w:val="000000"/>
            <w:bdr w:val="none" w:sz="0" w:space="0" w:color="auto" w:frame="1"/>
          </w:rPr>
          <w:t>Государственное бюджетное общеобразовательное учреждение города Москвы "Московская Международная Гимназия"</w:t>
        </w:r>
      </w:hyperlink>
      <w:r w:rsidRPr="00782A60">
        <w:rPr>
          <w:color w:val="000000"/>
        </w:rPr>
        <w:t xml:space="preserve"> </w:t>
      </w:r>
      <w:r w:rsidRPr="00782A60">
        <w:t>– поставка и установка системы видеонаблюдения</w:t>
      </w:r>
      <w:r w:rsidRPr="00782A60">
        <w:rPr>
          <w:rStyle w:val="apple-converted-space"/>
          <w:bCs/>
          <w:color w:val="000000"/>
          <w:shd w:val="clear" w:color="auto" w:fill="FFFFFF"/>
        </w:rPr>
        <w:t> </w:t>
      </w:r>
    </w:p>
    <w:p w:rsidR="00F17C3A" w:rsidRPr="00782A60" w:rsidRDefault="00F17C3A" w:rsidP="00F17C3A">
      <w:pPr>
        <w:textAlignment w:val="baseline"/>
        <w:outlineLvl w:val="0"/>
        <w:rPr>
          <w:rStyle w:val="apple-converted-space"/>
          <w:bCs/>
          <w:color w:val="000000"/>
          <w:shd w:val="clear" w:color="auto" w:fill="FFFFFF"/>
        </w:rPr>
      </w:pPr>
    </w:p>
    <w:p w:rsidR="00F17C3A" w:rsidRPr="00782A60" w:rsidRDefault="00F17C3A" w:rsidP="00F17C3A">
      <w:pPr>
        <w:textAlignment w:val="baseline"/>
        <w:outlineLvl w:val="0"/>
        <w:rPr>
          <w:color w:val="000000"/>
          <w:kern w:val="36"/>
        </w:rPr>
      </w:pPr>
      <w:hyperlink r:id="rId25" w:history="1">
        <w:r w:rsidRPr="00782A60">
          <w:rPr>
            <w:rStyle w:val="a9"/>
            <w:kern w:val="36"/>
          </w:rPr>
          <w:t>http://market.zakupki.mos.ru/ContractResult/Info/2261633</w:t>
        </w:r>
      </w:hyperlink>
    </w:p>
    <w:p w:rsidR="00F17C3A" w:rsidRPr="00782A60" w:rsidRDefault="00F17C3A" w:rsidP="00F17C3A">
      <w:pPr>
        <w:textAlignment w:val="baseline"/>
        <w:outlineLvl w:val="0"/>
        <w:rPr>
          <w:color w:val="000000"/>
          <w:kern w:val="36"/>
        </w:rPr>
      </w:pPr>
    </w:p>
    <w:p w:rsidR="00F17C3A" w:rsidRPr="00782A60" w:rsidRDefault="00F17C3A" w:rsidP="00F17C3A">
      <w:pPr>
        <w:textAlignment w:val="baseline"/>
        <w:outlineLvl w:val="0"/>
        <w:rPr>
          <w:color w:val="000000"/>
        </w:rPr>
      </w:pPr>
      <w:hyperlink r:id="rId26" w:history="1">
        <w:r w:rsidRPr="00782A60">
          <w:rPr>
            <w:rStyle w:val="a9"/>
            <w:b/>
            <w:bCs/>
            <w:color w:val="000000"/>
            <w:bdr w:val="none" w:sz="0" w:space="0" w:color="auto" w:frame="1"/>
          </w:rPr>
          <w:t>Государственное бюджетное общеобразовательное учреждение города Москвы «Гимназия № 625</w:t>
        </w:r>
      </w:hyperlink>
      <w:r w:rsidRPr="00782A60">
        <w:rPr>
          <w:b/>
          <w:color w:val="000000"/>
        </w:rPr>
        <w:t xml:space="preserve">» </w:t>
      </w:r>
      <w:r w:rsidRPr="00782A60">
        <w:rPr>
          <w:color w:val="000000"/>
        </w:rPr>
        <w:t>– установка системы видеонаблюдения</w:t>
      </w:r>
    </w:p>
    <w:p w:rsidR="00F17C3A" w:rsidRPr="00782A60" w:rsidRDefault="00F17C3A" w:rsidP="00F17C3A">
      <w:pPr>
        <w:textAlignment w:val="baseline"/>
        <w:outlineLvl w:val="0"/>
        <w:rPr>
          <w:color w:val="000000"/>
        </w:rPr>
      </w:pPr>
    </w:p>
    <w:p w:rsidR="00F17C3A" w:rsidRPr="00782A60" w:rsidRDefault="00F17C3A" w:rsidP="00F17C3A">
      <w:pPr>
        <w:textAlignment w:val="baseline"/>
        <w:outlineLvl w:val="0"/>
        <w:rPr>
          <w:color w:val="000000"/>
          <w:kern w:val="36"/>
        </w:rPr>
      </w:pPr>
      <w:hyperlink r:id="rId27" w:history="1">
        <w:r w:rsidRPr="00782A60">
          <w:rPr>
            <w:rStyle w:val="a9"/>
            <w:kern w:val="36"/>
          </w:rPr>
          <w:t>http://zakupki.gov.ru/epz/contract/contractCard/common-info.html?reestrNumber=2772702855515000004</w:t>
        </w:r>
      </w:hyperlink>
    </w:p>
    <w:p w:rsidR="00F17C3A" w:rsidRPr="00782A60" w:rsidRDefault="00F17C3A" w:rsidP="00F17C3A">
      <w:pPr>
        <w:textAlignment w:val="baseline"/>
        <w:outlineLvl w:val="0"/>
        <w:rPr>
          <w:color w:val="000000"/>
          <w:kern w:val="36"/>
        </w:rPr>
      </w:pPr>
    </w:p>
    <w:p w:rsidR="00F17C3A" w:rsidRPr="00782A60" w:rsidRDefault="00F17C3A" w:rsidP="00F17C3A">
      <w:pPr>
        <w:textAlignment w:val="baseline"/>
        <w:outlineLvl w:val="0"/>
        <w:rPr>
          <w:color w:val="000000"/>
        </w:rPr>
      </w:pPr>
      <w:hyperlink r:id="rId28" w:tgtFrame="_blank" w:history="1">
        <w:r w:rsidRPr="00782A60">
          <w:rPr>
            <w:rStyle w:val="a9"/>
            <w:b/>
            <w:color w:val="000000"/>
            <w:bdr w:val="none" w:sz="0" w:space="0" w:color="auto" w:frame="1"/>
            <w:shd w:val="clear" w:color="auto" w:fill="FFFFFF"/>
          </w:rPr>
          <w:t>Межрегиональная инспекция Федеральной налоговой службы по крупнейшим налогоплательщикам № 3</w:t>
        </w:r>
      </w:hyperlink>
      <w:r w:rsidRPr="00782A60">
        <w:rPr>
          <w:color w:val="000000"/>
        </w:rPr>
        <w:t xml:space="preserve"> – система видеонаблюдения</w:t>
      </w:r>
    </w:p>
    <w:p w:rsidR="00F17C3A" w:rsidRPr="00782A60" w:rsidRDefault="00F17C3A" w:rsidP="00F17C3A">
      <w:pPr>
        <w:textAlignment w:val="baseline"/>
        <w:outlineLvl w:val="0"/>
        <w:rPr>
          <w:color w:val="000000"/>
          <w:kern w:val="36"/>
        </w:rPr>
      </w:pPr>
    </w:p>
    <w:p w:rsidR="00F17C3A" w:rsidRPr="00782A60" w:rsidRDefault="00F17C3A" w:rsidP="00F17C3A">
      <w:pPr>
        <w:textAlignment w:val="baseline"/>
        <w:outlineLvl w:val="0"/>
        <w:rPr>
          <w:color w:val="000000"/>
          <w:kern w:val="36"/>
        </w:rPr>
      </w:pPr>
      <w:hyperlink r:id="rId29" w:history="1">
        <w:r w:rsidRPr="00782A60">
          <w:rPr>
            <w:rStyle w:val="a9"/>
            <w:kern w:val="36"/>
          </w:rPr>
          <w:t>http://zakupki.gov.ru/epz/order/notice/ea44</w:t>
        </w:r>
        <w:r w:rsidRPr="00782A60">
          <w:rPr>
            <w:rStyle w:val="a9"/>
            <w:kern w:val="36"/>
          </w:rPr>
          <w:t>/</w:t>
        </w:r>
        <w:r w:rsidRPr="00782A60">
          <w:rPr>
            <w:rStyle w:val="a9"/>
            <w:kern w:val="36"/>
          </w:rPr>
          <w:t>view/common-info.html?regNumber=0173100001716000028</w:t>
        </w:r>
      </w:hyperlink>
    </w:p>
    <w:p w:rsidR="00F17C3A" w:rsidRPr="00782A60" w:rsidRDefault="00F17C3A" w:rsidP="00F17C3A">
      <w:pPr>
        <w:textAlignment w:val="baseline"/>
        <w:outlineLvl w:val="0"/>
        <w:rPr>
          <w:color w:val="000000"/>
          <w:kern w:val="36"/>
        </w:rPr>
      </w:pPr>
    </w:p>
    <w:p w:rsidR="00F17C3A" w:rsidRPr="00782A60" w:rsidRDefault="00F17C3A" w:rsidP="00F17C3A">
      <w:pPr>
        <w:textAlignment w:val="baseline"/>
        <w:outlineLvl w:val="0"/>
        <w:rPr>
          <w:color w:val="000000"/>
        </w:rPr>
      </w:pPr>
      <w:hyperlink r:id="rId30" w:tgtFrame="_blank" w:history="1">
        <w:r w:rsidRPr="00782A60">
          <w:rPr>
            <w:rStyle w:val="a9"/>
            <w:b/>
            <w:color w:val="000000"/>
            <w:bdr w:val="none" w:sz="0" w:space="0" w:color="auto" w:frame="1"/>
            <w:shd w:val="clear" w:color="auto" w:fill="FFFFFF"/>
          </w:rPr>
          <w:t>Министерство Российской Федерации по делам Северного Кавказа</w:t>
        </w:r>
      </w:hyperlink>
      <w:r w:rsidRPr="00782A60">
        <w:rPr>
          <w:color w:val="000000"/>
        </w:rPr>
        <w:t xml:space="preserve"> – система видеонаблюдения</w:t>
      </w:r>
    </w:p>
    <w:p w:rsidR="00F17C3A" w:rsidRPr="00782A60" w:rsidRDefault="00F17C3A" w:rsidP="00F17C3A">
      <w:pPr>
        <w:textAlignment w:val="baseline"/>
        <w:outlineLvl w:val="0"/>
        <w:rPr>
          <w:color w:val="000000"/>
        </w:rPr>
      </w:pPr>
    </w:p>
    <w:p w:rsidR="00F17C3A" w:rsidRPr="00782A60" w:rsidRDefault="00F17C3A" w:rsidP="00F17C3A">
      <w:pPr>
        <w:textAlignment w:val="baseline"/>
        <w:outlineLvl w:val="0"/>
        <w:rPr>
          <w:color w:val="000000"/>
          <w:kern w:val="36"/>
        </w:rPr>
      </w:pPr>
      <w:hyperlink r:id="rId31" w:history="1">
        <w:r w:rsidRPr="00782A60">
          <w:rPr>
            <w:rStyle w:val="a9"/>
            <w:kern w:val="36"/>
          </w:rPr>
          <w:t>http://zakupki.gov.ru/epz/order/notice/ea44/view/common-info.html?regNumber=0195100000816000051</w:t>
        </w:r>
      </w:hyperlink>
    </w:p>
    <w:p w:rsidR="00F17C3A" w:rsidRPr="00782A60" w:rsidRDefault="00F17C3A" w:rsidP="00F17C3A">
      <w:pPr>
        <w:textAlignment w:val="baseline"/>
        <w:outlineLvl w:val="0"/>
        <w:rPr>
          <w:color w:val="000000"/>
          <w:kern w:val="36"/>
        </w:rPr>
      </w:pPr>
    </w:p>
    <w:p w:rsidR="00F17C3A" w:rsidRPr="00782A60" w:rsidRDefault="00F17C3A" w:rsidP="00F17C3A">
      <w:pPr>
        <w:textAlignment w:val="baseline"/>
        <w:outlineLvl w:val="0"/>
      </w:pPr>
      <w:hyperlink r:id="rId32" w:tgtFrame="_blank" w:history="1">
        <w:r w:rsidRPr="00782A60">
          <w:rPr>
            <w:rStyle w:val="a9"/>
            <w:b/>
            <w:color w:val="000000"/>
            <w:bdr w:val="none" w:sz="0" w:space="0" w:color="auto" w:frame="1"/>
            <w:shd w:val="clear" w:color="auto" w:fill="FFFFFF"/>
          </w:rPr>
          <w:t>Федеральное Государственное бюджетное учреждение "Центр реализации бюджетной политики и обеспечения деятельности Федеральной службы по Гидрометеорологии и мониторингу окружающей среды"</w:t>
        </w:r>
      </w:hyperlink>
      <w:r w:rsidRPr="00782A60">
        <w:t xml:space="preserve"> – система видеонаблюдения</w:t>
      </w:r>
    </w:p>
    <w:p w:rsidR="00F17C3A" w:rsidRPr="00782A60" w:rsidRDefault="00F17C3A" w:rsidP="00F17C3A">
      <w:pPr>
        <w:textAlignment w:val="baseline"/>
        <w:outlineLvl w:val="0"/>
      </w:pPr>
    </w:p>
    <w:p w:rsidR="00F17C3A" w:rsidRDefault="00F17C3A" w:rsidP="00F17C3A">
      <w:pPr>
        <w:textAlignment w:val="baseline"/>
        <w:outlineLvl w:val="0"/>
      </w:pPr>
      <w:hyperlink r:id="rId33" w:history="1">
        <w:r w:rsidRPr="00782A60">
          <w:rPr>
            <w:rStyle w:val="a9"/>
            <w:kern w:val="36"/>
          </w:rPr>
          <w:t>http://zakup</w:t>
        </w:r>
        <w:r w:rsidRPr="00782A60">
          <w:rPr>
            <w:rStyle w:val="a9"/>
            <w:kern w:val="36"/>
          </w:rPr>
          <w:t>k</w:t>
        </w:r>
        <w:r w:rsidRPr="00782A60">
          <w:rPr>
            <w:rStyle w:val="a9"/>
            <w:kern w:val="36"/>
          </w:rPr>
          <w:t>i.gov.ru/epz/order/notice/ea44/view/common-info.html?regNumber=0373100112515000005</w:t>
        </w:r>
      </w:hyperlink>
    </w:p>
    <w:p w:rsidR="00F17C3A" w:rsidRDefault="00F17C3A" w:rsidP="00F17C3A">
      <w:pPr>
        <w:textAlignment w:val="baseline"/>
        <w:outlineLvl w:val="0"/>
      </w:pPr>
    </w:p>
    <w:p w:rsidR="00F17C3A" w:rsidRDefault="00F17C3A" w:rsidP="00F17C3A">
      <w:pPr>
        <w:textAlignment w:val="baseline"/>
        <w:outlineLvl w:val="0"/>
        <w:rPr>
          <w:bdr w:val="none" w:sz="0" w:space="0" w:color="auto" w:frame="1"/>
          <w:shd w:val="clear" w:color="auto" w:fill="FFFFFF"/>
        </w:rPr>
      </w:pPr>
      <w:r>
        <w:rPr>
          <w:b/>
          <w:u w:val="single"/>
          <w:bdr w:val="none" w:sz="0" w:space="0" w:color="auto" w:frame="1"/>
          <w:shd w:val="clear" w:color="auto" w:fill="FFFFFF"/>
        </w:rPr>
        <w:t>Федеральное Г</w:t>
      </w:r>
      <w:r w:rsidRPr="00070805">
        <w:rPr>
          <w:b/>
          <w:u w:val="single"/>
          <w:bdr w:val="none" w:sz="0" w:space="0" w:color="auto" w:frame="1"/>
          <w:shd w:val="clear" w:color="auto" w:fill="FFFFFF"/>
        </w:rPr>
        <w:t>осударственное унитарное предприятие "</w:t>
      </w:r>
      <w:r>
        <w:rPr>
          <w:b/>
          <w:u w:val="single"/>
          <w:bdr w:val="none" w:sz="0" w:space="0" w:color="auto" w:frame="1"/>
          <w:shd w:val="clear" w:color="auto" w:fill="FFFFFF"/>
        </w:rPr>
        <w:t>Г</w:t>
      </w:r>
      <w:r w:rsidRPr="00070805">
        <w:rPr>
          <w:b/>
          <w:u w:val="single"/>
          <w:bdr w:val="none" w:sz="0" w:space="0" w:color="auto" w:frame="1"/>
          <w:shd w:val="clear" w:color="auto" w:fill="FFFFFF"/>
        </w:rPr>
        <w:t xml:space="preserve">осударственный космический научно-производственный центр имени </w:t>
      </w:r>
      <w:r>
        <w:rPr>
          <w:b/>
          <w:u w:val="single"/>
          <w:bdr w:val="none" w:sz="0" w:space="0" w:color="auto" w:frame="1"/>
          <w:shd w:val="clear" w:color="auto" w:fill="FFFFFF"/>
        </w:rPr>
        <w:t>М</w:t>
      </w:r>
      <w:r w:rsidRPr="00070805">
        <w:rPr>
          <w:b/>
          <w:u w:val="single"/>
          <w:bdr w:val="none" w:sz="0" w:space="0" w:color="auto" w:frame="1"/>
          <w:shd w:val="clear" w:color="auto" w:fill="FFFFFF"/>
        </w:rPr>
        <w:t>.</w:t>
      </w:r>
      <w:r>
        <w:rPr>
          <w:b/>
          <w:u w:val="single"/>
          <w:bdr w:val="none" w:sz="0" w:space="0" w:color="auto" w:frame="1"/>
          <w:shd w:val="clear" w:color="auto" w:fill="FFFFFF"/>
        </w:rPr>
        <w:t>В</w:t>
      </w:r>
      <w:r w:rsidRPr="00070805">
        <w:rPr>
          <w:b/>
          <w:u w:val="single"/>
          <w:bdr w:val="none" w:sz="0" w:space="0" w:color="auto" w:frame="1"/>
          <w:shd w:val="clear" w:color="auto" w:fill="FFFFFF"/>
        </w:rPr>
        <w:t>.</w:t>
      </w:r>
      <w:r>
        <w:rPr>
          <w:b/>
          <w:u w:val="single"/>
          <w:bdr w:val="none" w:sz="0" w:space="0" w:color="auto" w:frame="1"/>
          <w:shd w:val="clear" w:color="auto" w:fill="FFFFFF"/>
        </w:rPr>
        <w:t>Х</w:t>
      </w:r>
      <w:r w:rsidRPr="00070805">
        <w:rPr>
          <w:b/>
          <w:u w:val="single"/>
          <w:bdr w:val="none" w:sz="0" w:space="0" w:color="auto" w:frame="1"/>
          <w:shd w:val="clear" w:color="auto" w:fill="FFFFFF"/>
        </w:rPr>
        <w:t>руничева"</w:t>
      </w:r>
      <w:r>
        <w:rPr>
          <w:b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>- система контроля доступа</w:t>
      </w:r>
    </w:p>
    <w:p w:rsidR="00F17C3A" w:rsidRDefault="00F17C3A" w:rsidP="00F17C3A">
      <w:pPr>
        <w:textAlignment w:val="baseline"/>
        <w:outlineLvl w:val="0"/>
        <w:rPr>
          <w:bdr w:val="none" w:sz="0" w:space="0" w:color="auto" w:frame="1"/>
          <w:shd w:val="clear" w:color="auto" w:fill="FFFFFF"/>
        </w:rPr>
      </w:pPr>
    </w:p>
    <w:p w:rsidR="00F17C3A" w:rsidRPr="00070805" w:rsidRDefault="00F17C3A" w:rsidP="00F17C3A">
      <w:pPr>
        <w:textAlignment w:val="baseline"/>
        <w:outlineLvl w:val="0"/>
        <w:rPr>
          <w:color w:val="000000"/>
          <w:kern w:val="36"/>
        </w:rPr>
      </w:pPr>
      <w:hyperlink r:id="rId34" w:history="1">
        <w:r w:rsidRPr="00070805">
          <w:rPr>
            <w:rStyle w:val="a9"/>
            <w:kern w:val="36"/>
          </w:rPr>
          <w:t>http://zakupki.gov.ru/epz/order/notice/ea44/view/common-info.html?regNumber=05731</w:t>
        </w:r>
        <w:r w:rsidRPr="00070805">
          <w:rPr>
            <w:rStyle w:val="a9"/>
            <w:kern w:val="36"/>
          </w:rPr>
          <w:t>0</w:t>
        </w:r>
        <w:r w:rsidRPr="00070805">
          <w:rPr>
            <w:rStyle w:val="a9"/>
            <w:kern w:val="36"/>
          </w:rPr>
          <w:t>0001317000634</w:t>
        </w:r>
      </w:hyperlink>
    </w:p>
    <w:p w:rsidR="00F17C3A" w:rsidRDefault="00F17C3A" w:rsidP="00F17C3A">
      <w:pPr>
        <w:textAlignment w:val="baseline"/>
        <w:outlineLvl w:val="0"/>
        <w:rPr>
          <w:color w:val="000000"/>
          <w:kern w:val="36"/>
        </w:rPr>
      </w:pPr>
    </w:p>
    <w:p w:rsidR="00F17C3A" w:rsidRDefault="00F17C3A" w:rsidP="00F17C3A">
      <w:pPr>
        <w:textAlignment w:val="baseline"/>
        <w:outlineLvl w:val="0"/>
        <w:rPr>
          <w:color w:val="000000"/>
          <w:shd w:val="clear" w:color="auto" w:fill="FFFFFF"/>
        </w:rPr>
      </w:pPr>
      <w:r w:rsidRPr="00901872">
        <w:rPr>
          <w:b/>
          <w:u w:val="single"/>
          <w:bdr w:val="none" w:sz="0" w:space="0" w:color="auto" w:frame="1"/>
          <w:shd w:val="clear" w:color="auto" w:fill="FFFFFF"/>
        </w:rPr>
        <w:t>Государствен</w:t>
      </w:r>
      <w:r>
        <w:rPr>
          <w:b/>
          <w:u w:val="single"/>
          <w:bdr w:val="none" w:sz="0" w:space="0" w:color="auto" w:frame="1"/>
          <w:shd w:val="clear" w:color="auto" w:fill="FFFFFF"/>
        </w:rPr>
        <w:t>ное казенное учреждение города М</w:t>
      </w:r>
      <w:r w:rsidRPr="00901872">
        <w:rPr>
          <w:b/>
          <w:u w:val="single"/>
          <w:bdr w:val="none" w:sz="0" w:space="0" w:color="auto" w:frame="1"/>
          <w:shd w:val="clear" w:color="auto" w:fill="FFFFFF"/>
        </w:rPr>
        <w:t>осквы "</w:t>
      </w:r>
      <w:r>
        <w:rPr>
          <w:b/>
          <w:u w:val="single"/>
          <w:bdr w:val="none" w:sz="0" w:space="0" w:color="auto" w:frame="1"/>
          <w:shd w:val="clear" w:color="auto" w:fill="FFFFFF"/>
        </w:rPr>
        <w:t>Д</w:t>
      </w:r>
      <w:r w:rsidRPr="00901872">
        <w:rPr>
          <w:b/>
          <w:u w:val="single"/>
          <w:bdr w:val="none" w:sz="0" w:space="0" w:color="auto" w:frame="1"/>
          <w:shd w:val="clear" w:color="auto" w:fill="FFFFFF"/>
        </w:rPr>
        <w:t>ирекция заказчика жилищно-коммунально</w:t>
      </w:r>
      <w:r>
        <w:rPr>
          <w:b/>
          <w:u w:val="single"/>
          <w:bdr w:val="none" w:sz="0" w:space="0" w:color="auto" w:frame="1"/>
          <w:shd w:val="clear" w:color="auto" w:fill="FFFFFF"/>
        </w:rPr>
        <w:t>го хозяйства и благоустройства З</w:t>
      </w:r>
      <w:r w:rsidRPr="00901872">
        <w:rPr>
          <w:b/>
          <w:u w:val="single"/>
          <w:bdr w:val="none" w:sz="0" w:space="0" w:color="auto" w:frame="1"/>
          <w:shd w:val="clear" w:color="auto" w:fill="FFFFFF"/>
        </w:rPr>
        <w:t xml:space="preserve">ападного </w:t>
      </w:r>
      <w:r>
        <w:rPr>
          <w:b/>
          <w:u w:val="single"/>
          <w:bdr w:val="none" w:sz="0" w:space="0" w:color="auto" w:frame="1"/>
          <w:shd w:val="clear" w:color="auto" w:fill="FFFFFF"/>
        </w:rPr>
        <w:t>а</w:t>
      </w:r>
      <w:r w:rsidRPr="00901872">
        <w:rPr>
          <w:b/>
          <w:u w:val="single"/>
          <w:bdr w:val="none" w:sz="0" w:space="0" w:color="auto" w:frame="1"/>
          <w:shd w:val="clear" w:color="auto" w:fill="FFFFFF"/>
        </w:rPr>
        <w:t>дминистративного округа"</w:t>
      </w:r>
      <w:r>
        <w:rPr>
          <w:bdr w:val="none" w:sz="0" w:space="0" w:color="auto" w:frame="1"/>
          <w:shd w:val="clear" w:color="auto" w:fill="FFFFFF"/>
        </w:rPr>
        <w:t xml:space="preserve"> - </w:t>
      </w:r>
      <w:r w:rsidRPr="006D298B">
        <w:rPr>
          <w:color w:val="000000"/>
          <w:shd w:val="clear" w:color="auto" w:fill="FFFFFF"/>
        </w:rPr>
        <w:t>система охранной сигнализации периметра базы хранения техники</w:t>
      </w:r>
    </w:p>
    <w:p w:rsidR="00F17C3A" w:rsidRDefault="00F17C3A" w:rsidP="00F17C3A">
      <w:pPr>
        <w:textAlignment w:val="baseline"/>
        <w:outlineLvl w:val="0"/>
        <w:rPr>
          <w:color w:val="000000"/>
          <w:kern w:val="36"/>
        </w:rPr>
      </w:pPr>
      <w:hyperlink r:id="rId35" w:history="1">
        <w:r w:rsidRPr="006D298B">
          <w:rPr>
            <w:rStyle w:val="a9"/>
            <w:kern w:val="36"/>
          </w:rPr>
          <w:t>http://zakupki.gov</w:t>
        </w:r>
        <w:r w:rsidRPr="006D298B">
          <w:rPr>
            <w:rStyle w:val="a9"/>
            <w:kern w:val="36"/>
          </w:rPr>
          <w:t>.</w:t>
        </w:r>
        <w:r w:rsidRPr="006D298B">
          <w:rPr>
            <w:rStyle w:val="a9"/>
            <w:kern w:val="36"/>
          </w:rPr>
          <w:t>ru/epz/order/notice/ea44/view/common-info.html?regNumber=0373200014217000771</w:t>
        </w:r>
      </w:hyperlink>
    </w:p>
    <w:p w:rsidR="00F17C3A" w:rsidRDefault="00F17C3A" w:rsidP="00F17C3A">
      <w:pPr>
        <w:textAlignment w:val="baseline"/>
        <w:outlineLvl w:val="0"/>
        <w:rPr>
          <w:color w:val="000000"/>
          <w:kern w:val="36"/>
        </w:rPr>
      </w:pPr>
    </w:p>
    <w:p w:rsidR="00F17C3A" w:rsidRPr="00C078C5" w:rsidRDefault="00F17C3A" w:rsidP="00F17C3A">
      <w:pPr>
        <w:numPr>
          <w:ilvl w:val="0"/>
          <w:numId w:val="32"/>
        </w:numPr>
        <w:spacing w:after="120"/>
        <w:ind w:left="714" w:hanging="357"/>
        <w:textAlignment w:val="baseline"/>
        <w:outlineLvl w:val="0"/>
        <w:rPr>
          <w:color w:val="000000"/>
          <w:kern w:val="36"/>
        </w:rPr>
      </w:pPr>
      <w:r>
        <w:rPr>
          <w:color w:val="000000"/>
          <w:kern w:val="36"/>
        </w:rPr>
        <w:t>ОАО ТД «Единство» С</w:t>
      </w:r>
      <w:r w:rsidRPr="00C078C5">
        <w:rPr>
          <w:color w:val="000000"/>
          <w:kern w:val="36"/>
        </w:rPr>
        <w:t xml:space="preserve">истема видеонаблюдения </w:t>
      </w:r>
      <w:r w:rsidRPr="00C078C5">
        <w:rPr>
          <w:iCs/>
          <w:color w:val="000000"/>
          <w:kern w:val="36"/>
        </w:rPr>
        <w:t>проект, монтаж, ЛВС монтаж</w:t>
      </w:r>
    </w:p>
    <w:p w:rsidR="00F17C3A" w:rsidRPr="00C078C5" w:rsidRDefault="00F17C3A" w:rsidP="00F17C3A">
      <w:pPr>
        <w:numPr>
          <w:ilvl w:val="0"/>
          <w:numId w:val="32"/>
        </w:numPr>
        <w:spacing w:after="120"/>
        <w:ind w:left="714" w:hanging="357"/>
        <w:textAlignment w:val="baseline"/>
        <w:outlineLvl w:val="0"/>
        <w:rPr>
          <w:color w:val="000000"/>
          <w:kern w:val="36"/>
        </w:rPr>
      </w:pPr>
      <w:r>
        <w:rPr>
          <w:color w:val="000000"/>
          <w:kern w:val="36"/>
        </w:rPr>
        <w:t>ООО «Лечебный центр» С</w:t>
      </w:r>
      <w:r w:rsidRPr="00C078C5">
        <w:rPr>
          <w:color w:val="000000"/>
          <w:kern w:val="36"/>
        </w:rPr>
        <w:t>истема видеонаблюдения</w:t>
      </w:r>
      <w:r w:rsidRPr="00C078C5">
        <w:rPr>
          <w:iCs/>
          <w:color w:val="000000"/>
          <w:kern w:val="36"/>
        </w:rPr>
        <w:t xml:space="preserve"> монтаж, СКС ЛВС проект</w:t>
      </w:r>
    </w:p>
    <w:p w:rsidR="00F17C3A" w:rsidRPr="00C078C5" w:rsidRDefault="00F17C3A" w:rsidP="00F17C3A">
      <w:pPr>
        <w:numPr>
          <w:ilvl w:val="0"/>
          <w:numId w:val="32"/>
        </w:numPr>
        <w:spacing w:after="120"/>
        <w:ind w:left="714" w:hanging="357"/>
        <w:textAlignment w:val="baseline"/>
        <w:outlineLvl w:val="0"/>
        <w:rPr>
          <w:color w:val="000000"/>
          <w:kern w:val="36"/>
        </w:rPr>
      </w:pPr>
      <w:r w:rsidRPr="00C078C5">
        <w:rPr>
          <w:color w:val="000000"/>
          <w:kern w:val="36"/>
        </w:rPr>
        <w:t xml:space="preserve">ЗАО ИПК «Интеркрим-пресс» </w:t>
      </w:r>
      <w:r w:rsidRPr="00C078C5">
        <w:rPr>
          <w:iCs/>
          <w:color w:val="000000"/>
          <w:kern w:val="36"/>
        </w:rPr>
        <w:t>ОПС ремонтные восстановительные работы</w:t>
      </w:r>
    </w:p>
    <w:p w:rsidR="00F17C3A" w:rsidRPr="00C078C5" w:rsidRDefault="00F17C3A" w:rsidP="00F17C3A">
      <w:pPr>
        <w:numPr>
          <w:ilvl w:val="0"/>
          <w:numId w:val="32"/>
        </w:numPr>
        <w:spacing w:after="120"/>
        <w:ind w:left="714" w:hanging="357"/>
        <w:textAlignment w:val="baseline"/>
        <w:outlineLvl w:val="0"/>
        <w:rPr>
          <w:color w:val="000000"/>
          <w:kern w:val="36"/>
        </w:rPr>
      </w:pPr>
      <w:r w:rsidRPr="00C078C5">
        <w:rPr>
          <w:color w:val="000000"/>
          <w:kern w:val="36"/>
        </w:rPr>
        <w:t xml:space="preserve">ЗАО «Trade Lock» </w:t>
      </w:r>
      <w:r w:rsidRPr="00C078C5">
        <w:rPr>
          <w:iCs/>
          <w:color w:val="000000"/>
          <w:kern w:val="36"/>
        </w:rPr>
        <w:t>СКУД монтаж</w:t>
      </w:r>
    </w:p>
    <w:p w:rsidR="00F17C3A" w:rsidRPr="00C078C5" w:rsidRDefault="00F17C3A" w:rsidP="00F17C3A">
      <w:pPr>
        <w:numPr>
          <w:ilvl w:val="0"/>
          <w:numId w:val="32"/>
        </w:numPr>
        <w:spacing w:after="120"/>
        <w:ind w:left="714" w:hanging="357"/>
        <w:textAlignment w:val="baseline"/>
        <w:outlineLvl w:val="0"/>
        <w:rPr>
          <w:color w:val="000000"/>
          <w:kern w:val="36"/>
        </w:rPr>
      </w:pPr>
      <w:r w:rsidRPr="00C078C5">
        <w:rPr>
          <w:color w:val="000000"/>
          <w:kern w:val="36"/>
        </w:rPr>
        <w:t xml:space="preserve">ООО «СтройТрансТелеком» </w:t>
      </w:r>
      <w:r w:rsidRPr="00C078C5">
        <w:rPr>
          <w:iCs/>
          <w:color w:val="000000"/>
          <w:kern w:val="36"/>
        </w:rPr>
        <w:t>ЛВС обслуживание</w:t>
      </w:r>
    </w:p>
    <w:p w:rsidR="00F17C3A" w:rsidRPr="00C078C5" w:rsidRDefault="00F17C3A" w:rsidP="00F17C3A">
      <w:pPr>
        <w:numPr>
          <w:ilvl w:val="0"/>
          <w:numId w:val="32"/>
        </w:numPr>
        <w:spacing w:after="120"/>
        <w:ind w:left="714" w:hanging="357"/>
        <w:textAlignment w:val="baseline"/>
        <w:outlineLvl w:val="0"/>
        <w:rPr>
          <w:color w:val="000000"/>
          <w:kern w:val="36"/>
        </w:rPr>
      </w:pPr>
      <w:r w:rsidRPr="00C078C5">
        <w:rPr>
          <w:color w:val="000000"/>
          <w:kern w:val="36"/>
        </w:rPr>
        <w:t xml:space="preserve">ООО «ЕВРОГРУПП» </w:t>
      </w:r>
      <w:r w:rsidRPr="00C078C5">
        <w:rPr>
          <w:iCs/>
          <w:color w:val="000000"/>
          <w:kern w:val="36"/>
        </w:rPr>
        <w:t>АТС проектирование, монтаж,  ЛВС монтаж, обслуживание</w:t>
      </w:r>
    </w:p>
    <w:p w:rsidR="00F17C3A" w:rsidRPr="00C078C5" w:rsidRDefault="00F17C3A" w:rsidP="00F17C3A">
      <w:pPr>
        <w:numPr>
          <w:ilvl w:val="0"/>
          <w:numId w:val="32"/>
        </w:numPr>
        <w:spacing w:after="120"/>
        <w:ind w:left="714" w:hanging="357"/>
        <w:textAlignment w:val="baseline"/>
        <w:outlineLvl w:val="0"/>
        <w:rPr>
          <w:color w:val="000000"/>
          <w:kern w:val="36"/>
        </w:rPr>
      </w:pPr>
      <w:r w:rsidRPr="00C078C5">
        <w:rPr>
          <w:color w:val="000000"/>
          <w:kern w:val="36"/>
        </w:rPr>
        <w:t xml:space="preserve">ООО «АвтоПромКомплекс» </w:t>
      </w:r>
      <w:r w:rsidRPr="00C078C5">
        <w:rPr>
          <w:iCs/>
          <w:color w:val="000000"/>
          <w:kern w:val="36"/>
        </w:rPr>
        <w:t>СКУД  проектирование, монтаж</w:t>
      </w:r>
    </w:p>
    <w:p w:rsidR="00F17C3A" w:rsidRPr="00C078C5" w:rsidRDefault="00F17C3A" w:rsidP="00F17C3A">
      <w:pPr>
        <w:numPr>
          <w:ilvl w:val="0"/>
          <w:numId w:val="32"/>
        </w:numPr>
        <w:spacing w:after="120"/>
        <w:ind w:left="714" w:hanging="357"/>
        <w:textAlignment w:val="baseline"/>
        <w:outlineLvl w:val="0"/>
        <w:rPr>
          <w:color w:val="000000"/>
          <w:kern w:val="36"/>
        </w:rPr>
      </w:pPr>
      <w:r w:rsidRPr="00C078C5">
        <w:rPr>
          <w:color w:val="000000"/>
          <w:kern w:val="36"/>
        </w:rPr>
        <w:t xml:space="preserve">ООО «Маригард» </w:t>
      </w:r>
      <w:r w:rsidRPr="00C078C5">
        <w:rPr>
          <w:iCs/>
          <w:color w:val="000000"/>
          <w:kern w:val="36"/>
        </w:rPr>
        <w:t>СКУД, ССТV, ОПС, ЛВС, СКС проектирование, монтаж</w:t>
      </w:r>
    </w:p>
    <w:p w:rsidR="00F17C3A" w:rsidRPr="00C078C5" w:rsidRDefault="00F17C3A" w:rsidP="00F17C3A">
      <w:pPr>
        <w:numPr>
          <w:ilvl w:val="0"/>
          <w:numId w:val="32"/>
        </w:numPr>
        <w:spacing w:after="120"/>
        <w:ind w:left="714" w:hanging="357"/>
        <w:textAlignment w:val="baseline"/>
        <w:outlineLvl w:val="0"/>
        <w:rPr>
          <w:color w:val="000000"/>
          <w:kern w:val="36"/>
        </w:rPr>
      </w:pPr>
      <w:r w:rsidRPr="00C078C5">
        <w:rPr>
          <w:color w:val="000000"/>
          <w:kern w:val="36"/>
        </w:rPr>
        <w:t xml:space="preserve">ООО Торговый дом «Первомайский»  </w:t>
      </w:r>
      <w:r w:rsidRPr="00C078C5">
        <w:rPr>
          <w:iCs/>
          <w:color w:val="000000"/>
          <w:kern w:val="36"/>
          <w:lang w:val="en-US"/>
        </w:rPr>
        <w:t>CCTV</w:t>
      </w:r>
      <w:r w:rsidRPr="00C078C5">
        <w:rPr>
          <w:iCs/>
          <w:color w:val="000000"/>
          <w:kern w:val="36"/>
        </w:rPr>
        <w:t xml:space="preserve"> ,</w:t>
      </w:r>
      <w:r w:rsidRPr="00C078C5">
        <w:rPr>
          <w:color w:val="000000"/>
          <w:kern w:val="36"/>
        </w:rPr>
        <w:t xml:space="preserve"> </w:t>
      </w:r>
      <w:r w:rsidRPr="00C078C5">
        <w:rPr>
          <w:iCs/>
          <w:color w:val="000000"/>
          <w:kern w:val="36"/>
        </w:rPr>
        <w:t>ЛВС монтаж, обслуживание</w:t>
      </w:r>
    </w:p>
    <w:p w:rsidR="00F17C3A" w:rsidRPr="00C078C5" w:rsidRDefault="00F17C3A" w:rsidP="00F17C3A">
      <w:pPr>
        <w:numPr>
          <w:ilvl w:val="0"/>
          <w:numId w:val="32"/>
        </w:numPr>
        <w:spacing w:after="120"/>
        <w:ind w:left="714" w:hanging="357"/>
        <w:textAlignment w:val="baseline"/>
        <w:outlineLvl w:val="0"/>
        <w:rPr>
          <w:color w:val="000000"/>
          <w:kern w:val="36"/>
        </w:rPr>
      </w:pPr>
      <w:r w:rsidRPr="00C078C5">
        <w:rPr>
          <w:color w:val="000000"/>
          <w:kern w:val="36"/>
        </w:rPr>
        <w:t xml:space="preserve">ООО  «Кондор»,  сеть автотехцентров  </w:t>
      </w:r>
      <w:r w:rsidRPr="00C078C5">
        <w:rPr>
          <w:iCs/>
          <w:color w:val="000000"/>
          <w:kern w:val="36"/>
          <w:lang w:val="en-US"/>
        </w:rPr>
        <w:t>CCTV</w:t>
      </w:r>
      <w:r w:rsidRPr="00C078C5">
        <w:rPr>
          <w:iCs/>
          <w:color w:val="000000"/>
          <w:kern w:val="36"/>
        </w:rPr>
        <w:t xml:space="preserve"> ,</w:t>
      </w:r>
      <w:r w:rsidRPr="00C078C5">
        <w:rPr>
          <w:color w:val="000000"/>
          <w:kern w:val="36"/>
        </w:rPr>
        <w:t xml:space="preserve"> </w:t>
      </w:r>
      <w:r w:rsidRPr="00C078C5">
        <w:rPr>
          <w:iCs/>
          <w:color w:val="000000"/>
          <w:kern w:val="36"/>
        </w:rPr>
        <w:t>ЛВС монтаж, обслуживание</w:t>
      </w:r>
    </w:p>
    <w:p w:rsidR="00F17C3A" w:rsidRPr="00C078C5" w:rsidRDefault="00F17C3A" w:rsidP="00F17C3A">
      <w:pPr>
        <w:numPr>
          <w:ilvl w:val="0"/>
          <w:numId w:val="32"/>
        </w:numPr>
        <w:spacing w:after="120"/>
        <w:ind w:left="714" w:hanging="357"/>
        <w:textAlignment w:val="baseline"/>
        <w:outlineLvl w:val="0"/>
        <w:rPr>
          <w:color w:val="000000"/>
          <w:kern w:val="36"/>
        </w:rPr>
      </w:pPr>
      <w:r w:rsidRPr="00C078C5">
        <w:rPr>
          <w:color w:val="000000"/>
          <w:kern w:val="36"/>
        </w:rPr>
        <w:t xml:space="preserve">ОАО  Банк «Реал Кредит»  </w:t>
      </w:r>
      <w:r w:rsidRPr="00C078C5">
        <w:rPr>
          <w:iCs/>
          <w:color w:val="000000"/>
          <w:kern w:val="36"/>
          <w:lang w:val="en-US"/>
        </w:rPr>
        <w:t>CCTV</w:t>
      </w:r>
      <w:r w:rsidRPr="00C078C5">
        <w:rPr>
          <w:iCs/>
          <w:color w:val="000000"/>
          <w:kern w:val="36"/>
        </w:rPr>
        <w:t xml:space="preserve">  проектирование,  монтаж,  обслуживание</w:t>
      </w:r>
    </w:p>
    <w:p w:rsidR="00F17C3A" w:rsidRPr="00C078C5" w:rsidRDefault="00F17C3A" w:rsidP="00F17C3A">
      <w:pPr>
        <w:numPr>
          <w:ilvl w:val="0"/>
          <w:numId w:val="32"/>
        </w:numPr>
        <w:spacing w:after="120"/>
        <w:ind w:left="714" w:hanging="357"/>
        <w:textAlignment w:val="baseline"/>
        <w:outlineLvl w:val="0"/>
        <w:rPr>
          <w:color w:val="000000"/>
          <w:kern w:val="36"/>
        </w:rPr>
      </w:pPr>
      <w:r w:rsidRPr="00C078C5">
        <w:rPr>
          <w:iCs/>
          <w:color w:val="000000"/>
          <w:kern w:val="36"/>
        </w:rPr>
        <w:t>ПАО "Промсвязьбанк" СКУД, ССТV, ОПС, СКС</w:t>
      </w:r>
    </w:p>
    <w:p w:rsidR="00F17C3A" w:rsidRPr="00C078C5" w:rsidRDefault="00F17C3A" w:rsidP="00F17C3A">
      <w:pPr>
        <w:numPr>
          <w:ilvl w:val="0"/>
          <w:numId w:val="32"/>
        </w:numPr>
        <w:spacing w:after="120"/>
        <w:ind w:left="714" w:hanging="357"/>
        <w:jc w:val="both"/>
        <w:rPr>
          <w:rFonts w:cs="Arial"/>
          <w:color w:val="000000"/>
        </w:rPr>
      </w:pPr>
      <w:r w:rsidRPr="00C078C5">
        <w:rPr>
          <w:rFonts w:cs="Arial"/>
          <w:bCs/>
          <w:color w:val="000000"/>
        </w:rPr>
        <w:t xml:space="preserve">ГБУ «Жилищник района Митино» </w:t>
      </w:r>
      <w:r w:rsidRPr="00C078C5">
        <w:rPr>
          <w:rFonts w:cs="Arial"/>
          <w:iCs/>
          <w:color w:val="000000"/>
        </w:rPr>
        <w:t>СКУД  проектирование, монтаж</w:t>
      </w:r>
    </w:p>
    <w:p w:rsidR="00F17C3A" w:rsidRPr="00C078C5" w:rsidRDefault="00F17C3A" w:rsidP="00F17C3A">
      <w:pPr>
        <w:numPr>
          <w:ilvl w:val="0"/>
          <w:numId w:val="32"/>
        </w:numPr>
        <w:spacing w:after="120"/>
        <w:ind w:left="714" w:hanging="357"/>
        <w:jc w:val="both"/>
        <w:rPr>
          <w:rFonts w:cs="Arial"/>
          <w:color w:val="000000"/>
        </w:rPr>
      </w:pPr>
      <w:r w:rsidRPr="00C078C5">
        <w:rPr>
          <w:rFonts w:cs="Arial"/>
          <w:bCs/>
          <w:color w:val="000000"/>
        </w:rPr>
        <w:t>ГБУ «Жилищник района Тверской»</w:t>
      </w:r>
      <w:r>
        <w:rPr>
          <w:rFonts w:cs="Arial"/>
          <w:color w:val="000000"/>
        </w:rPr>
        <w:t xml:space="preserve"> </w:t>
      </w:r>
      <w:r w:rsidRPr="00C078C5">
        <w:rPr>
          <w:iCs/>
          <w:color w:val="000000"/>
        </w:rPr>
        <w:t>Система видеонаблюдения</w:t>
      </w:r>
      <w:r w:rsidRPr="00C078C5">
        <w:rPr>
          <w:rFonts w:cs="Arial"/>
          <w:iCs/>
          <w:color w:val="000000"/>
        </w:rPr>
        <w:t>, проектирование, монтаж</w:t>
      </w:r>
    </w:p>
    <w:p w:rsidR="00F17C3A" w:rsidRPr="00C078C5" w:rsidRDefault="00F17C3A" w:rsidP="00F17C3A">
      <w:pPr>
        <w:numPr>
          <w:ilvl w:val="0"/>
          <w:numId w:val="32"/>
        </w:numPr>
        <w:spacing w:after="120"/>
        <w:ind w:left="714" w:hanging="357"/>
        <w:jc w:val="both"/>
        <w:rPr>
          <w:rFonts w:cs="Arial"/>
          <w:color w:val="000000"/>
        </w:rPr>
      </w:pPr>
      <w:r w:rsidRPr="00C078C5">
        <w:rPr>
          <w:rFonts w:cs="Arial"/>
          <w:bCs/>
          <w:color w:val="000000"/>
        </w:rPr>
        <w:lastRenderedPageBreak/>
        <w:t>Стоматологическая поликлиника № 34</w:t>
      </w:r>
      <w:r>
        <w:rPr>
          <w:rFonts w:cs="Arial"/>
          <w:bCs/>
          <w:color w:val="000000"/>
        </w:rPr>
        <w:t xml:space="preserve"> </w:t>
      </w:r>
      <w:r w:rsidRPr="00C078C5">
        <w:rPr>
          <w:iCs/>
          <w:color w:val="000000"/>
        </w:rPr>
        <w:t>С</w:t>
      </w:r>
      <w:r>
        <w:rPr>
          <w:iCs/>
          <w:color w:val="000000"/>
        </w:rPr>
        <w:t>ВН</w:t>
      </w:r>
      <w:r w:rsidRPr="00C078C5">
        <w:rPr>
          <w:rFonts w:cs="Arial"/>
          <w:iCs/>
          <w:color w:val="000000"/>
        </w:rPr>
        <w:t>, проектирование, монтаж</w:t>
      </w:r>
    </w:p>
    <w:p w:rsidR="00F17C3A" w:rsidRPr="00C078C5" w:rsidRDefault="00F17C3A" w:rsidP="00F17C3A">
      <w:pPr>
        <w:numPr>
          <w:ilvl w:val="0"/>
          <w:numId w:val="32"/>
        </w:numPr>
        <w:spacing w:after="120"/>
        <w:ind w:left="714" w:hanging="357"/>
        <w:jc w:val="both"/>
        <w:rPr>
          <w:color w:val="000000"/>
        </w:rPr>
      </w:pPr>
      <w:r w:rsidRPr="00C078C5">
        <w:rPr>
          <w:color w:val="000000"/>
          <w:shd w:val="clear" w:color="auto" w:fill="FFFFFF"/>
        </w:rPr>
        <w:t>ФГБУ Гидрометцентр России</w:t>
      </w:r>
      <w:r w:rsidRPr="00C078C5">
        <w:rPr>
          <w:color w:val="000000"/>
        </w:rPr>
        <w:t xml:space="preserve"> </w:t>
      </w:r>
      <w:r w:rsidRPr="00C078C5">
        <w:rPr>
          <w:iCs/>
          <w:color w:val="000000"/>
        </w:rPr>
        <w:t>Система видеонаблюдения проектирование, монтаж</w:t>
      </w:r>
    </w:p>
    <w:p w:rsidR="00F17C3A" w:rsidRPr="00C078C5" w:rsidRDefault="00F17C3A" w:rsidP="00F17C3A">
      <w:pPr>
        <w:numPr>
          <w:ilvl w:val="0"/>
          <w:numId w:val="32"/>
        </w:numPr>
        <w:spacing w:after="120"/>
        <w:ind w:left="714" w:hanging="357"/>
        <w:textAlignment w:val="baseline"/>
        <w:outlineLvl w:val="0"/>
        <w:rPr>
          <w:color w:val="000000"/>
          <w:kern w:val="36"/>
        </w:rPr>
      </w:pPr>
      <w:r w:rsidRPr="00C078C5">
        <w:rPr>
          <w:color w:val="000000"/>
          <w:kern w:val="36"/>
        </w:rPr>
        <w:t xml:space="preserve">ООО «Скандинавский центр здоровья» система видеонаблюдения </w:t>
      </w:r>
      <w:r w:rsidRPr="00C078C5">
        <w:rPr>
          <w:iCs/>
          <w:color w:val="000000"/>
          <w:kern w:val="36"/>
        </w:rPr>
        <w:t>проект, монтаж</w:t>
      </w:r>
    </w:p>
    <w:p w:rsidR="003E0766" w:rsidRPr="00F17C3A" w:rsidRDefault="00F17C3A" w:rsidP="00FA61AD">
      <w:pPr>
        <w:numPr>
          <w:ilvl w:val="0"/>
          <w:numId w:val="32"/>
        </w:numPr>
        <w:spacing w:after="120"/>
        <w:ind w:left="714" w:hanging="357"/>
        <w:textAlignment w:val="baseline"/>
        <w:outlineLvl w:val="0"/>
        <w:rPr>
          <w:color w:val="000000"/>
          <w:kern w:val="36"/>
        </w:rPr>
      </w:pPr>
      <w:r w:rsidRPr="00C078C5">
        <w:rPr>
          <w:iCs/>
          <w:color w:val="000000"/>
          <w:kern w:val="36"/>
        </w:rPr>
        <w:t>и десятки других объектов  …</w:t>
      </w:r>
      <w:r w:rsidRPr="00C078C5">
        <w:rPr>
          <w:color w:val="000000"/>
          <w:kern w:val="36"/>
        </w:rPr>
        <w:t xml:space="preserve"> </w:t>
      </w:r>
    </w:p>
    <w:sectPr w:rsidR="003E0766" w:rsidRPr="00F17C3A" w:rsidSect="006C3EEC">
      <w:headerReference w:type="first" r:id="rId36"/>
      <w:footerReference w:type="first" r:id="rId37"/>
      <w:pgSz w:w="11906" w:h="16838" w:code="9"/>
      <w:pgMar w:top="265" w:right="567" w:bottom="1134" w:left="1418" w:header="284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617" w:rsidRDefault="00F67617">
      <w:r>
        <w:separator/>
      </w:r>
    </w:p>
  </w:endnote>
  <w:endnote w:type="continuationSeparator" w:id="0">
    <w:p w:rsidR="00F67617" w:rsidRDefault="00F6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66" w:rsidRDefault="003E0766">
    <w:pPr>
      <w:pStyle w:val="a4"/>
      <w:rPr>
        <w:lang w:val="en-US"/>
      </w:rPr>
    </w:pPr>
  </w:p>
  <w:p w:rsidR="003E0766" w:rsidRPr="00DA7E58" w:rsidRDefault="003E0766">
    <w:pPr>
      <w:pStyle w:val="a4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66" w:rsidRDefault="003E0766" w:rsidP="008E4983">
    <w:pPr>
      <w:pStyle w:val="a4"/>
    </w:pPr>
  </w:p>
  <w:p w:rsidR="003E0766" w:rsidRDefault="003E0766" w:rsidP="008E4983">
    <w:pPr>
      <w:pStyle w:val="a4"/>
    </w:pPr>
  </w:p>
  <w:p w:rsidR="003E0766" w:rsidRDefault="003E0766" w:rsidP="008E4983">
    <w:pPr>
      <w:pStyle w:val="a4"/>
    </w:pPr>
  </w:p>
  <w:p w:rsidR="003E0766" w:rsidRDefault="003E0766" w:rsidP="008E4983">
    <w:pPr>
      <w:pStyle w:val="a4"/>
    </w:pPr>
  </w:p>
  <w:p w:rsidR="003E0766" w:rsidRDefault="003E0766" w:rsidP="008E4983">
    <w:pPr>
      <w:pStyle w:val="a4"/>
    </w:pPr>
  </w:p>
  <w:p w:rsidR="003E0766" w:rsidRDefault="003E0766" w:rsidP="008E4983">
    <w:pPr>
      <w:pStyle w:val="a4"/>
    </w:pPr>
  </w:p>
  <w:p w:rsidR="003E0766" w:rsidRPr="008E4983" w:rsidRDefault="003E0766" w:rsidP="008E49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617" w:rsidRDefault="00F67617">
      <w:r>
        <w:separator/>
      </w:r>
    </w:p>
  </w:footnote>
  <w:footnote w:type="continuationSeparator" w:id="0">
    <w:p w:rsidR="00F67617" w:rsidRDefault="00F67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66" w:rsidRDefault="003E0766">
    <w:pPr>
      <w:pStyle w:val="a3"/>
    </w:pPr>
    <w:r>
      <w:rPr>
        <w:noProof/>
      </w:rPr>
      <w:pict>
        <v:group id="_x0000_s2237" style="position:absolute;margin-left:22.7pt;margin-top:14.2pt;width:552.8pt;height:807.85pt;z-index:-251659776;mso-position-horizontal-relative:page;mso-position-vertical-relative:page" coordorigin="567,284" coordsize="11056,16271" wrapcoords="1026 -20 1026 10810 -29 10929 -29 21620 21659 21620 21659 -20 1026 -20" o:allowincell="f">
          <v:group id="_x0000_s2238" style="position:absolute;left:567;top:8552;width:561;height:8003" coordorigin="3194,6929" coordsize="561,8155">
            <v:group id="_x0000_s2239" style="position:absolute;left:3194;top:6929;width:283;height:8155" coordorigin="3194,6929" coordsize="283,81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40" type="#_x0000_t202" style="position:absolute;left:3194;top:13667;width:283;height:1417" strokeweight="2.25pt">
                <v:textbox style="layout-flow:vertical;mso-layout-flow-alt:bottom-to-top;mso-next-textbox:#_x0000_s2240" inset=".5mm,.3mm,.5mm,.3mm">
                  <w:txbxContent>
                    <w:p w:rsidR="003E0766" w:rsidRDefault="003E0766" w:rsidP="00CF32C6">
                      <w:pPr>
                        <w:pStyle w:val="a5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2241" type="#_x0000_t202" style="position:absolute;left:3194;top:11707;width:283;height:1984" strokeweight="2.25pt">
                <v:textbox style="layout-flow:vertical;mso-layout-flow-alt:bottom-to-top;mso-next-textbox:#_x0000_s2241" inset=".5mm,.3mm,.5mm,.3mm">
                  <w:txbxContent>
                    <w:p w:rsidR="003E0766" w:rsidRDefault="003E0766" w:rsidP="00CF32C6">
                      <w:pPr>
                        <w:pStyle w:val="a5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2242" type="#_x0000_t202" style="position:absolute;left:3194;top:8901;width:283;height:1417" strokeweight="2.25pt">
                <v:textbox style="layout-flow:vertical;mso-layout-flow-alt:bottom-to-top;mso-next-textbox:#_x0000_s2242" inset=".5mm,.3mm,.5mm,.3mm">
                  <w:txbxContent>
                    <w:p w:rsidR="003E0766" w:rsidRDefault="003E0766" w:rsidP="00CF32C6">
                      <w:pPr>
                        <w:pStyle w:val="a5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2243" type="#_x0000_t202" style="position:absolute;left:3194;top:10306;width:283;height:1417" strokeweight="2.25pt">
                <v:textbox style="layout-flow:vertical;mso-layout-flow-alt:bottom-to-top;mso-next-textbox:#_x0000_s2243" inset=".5mm,.3mm,.5mm,.3mm">
                  <w:txbxContent>
                    <w:p w:rsidR="003E0766" w:rsidRDefault="003E0766" w:rsidP="00CF32C6">
                      <w:pPr>
                        <w:pStyle w:val="a5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2244" type="#_x0000_t202" style="position:absolute;left:3194;top:6929;width:283;height:1984" strokeweight="2.25pt">
                <v:textbox style="layout-flow:vertical;mso-layout-flow-alt:bottom-to-top;mso-next-textbox:#_x0000_s2244" inset=".5mm,.3mm,.5mm,.3mm">
                  <w:txbxContent>
                    <w:p w:rsidR="003E0766" w:rsidRDefault="003E0766" w:rsidP="00CF32C6">
                      <w:pPr>
                        <w:pStyle w:val="a5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2245" style="position:absolute;left:3472;top:6929;width:283;height:8155" coordorigin="3194,6929" coordsize="283,8155">
              <v:shape id="_x0000_s2246" type="#_x0000_t202" style="position:absolute;left:3194;top:13667;width:283;height:1417" strokeweight="2.25pt">
                <v:textbox style="layout-flow:vertical;mso-layout-flow-alt:bottom-to-top;mso-next-textbox:#_x0000_s2246" inset=".5mm,.3mm,.5mm,.3mm">
                  <w:txbxContent>
                    <w:p w:rsidR="003E0766" w:rsidRDefault="003E0766" w:rsidP="00CF32C6">
                      <w:pPr>
                        <w:pStyle w:val="a5"/>
                      </w:pPr>
                    </w:p>
                  </w:txbxContent>
                </v:textbox>
              </v:shape>
              <v:shape id="_x0000_s2247" type="#_x0000_t202" style="position:absolute;left:3194;top:11707;width:283;height:1984" strokeweight="2.25pt">
                <v:textbox style="layout-flow:vertical;mso-layout-flow-alt:bottom-to-top;mso-next-textbox:#_x0000_s2247" inset=".5mm,.3mm,.5mm,.3mm">
                  <w:txbxContent>
                    <w:p w:rsidR="003E0766" w:rsidRDefault="003E0766" w:rsidP="00CF32C6">
                      <w:pPr>
                        <w:pStyle w:val="a5"/>
                      </w:pPr>
                    </w:p>
                  </w:txbxContent>
                </v:textbox>
              </v:shape>
              <v:shape id="_x0000_s2248" type="#_x0000_t202" style="position:absolute;left:3194;top:8901;width:283;height:1417" strokeweight="2.25pt">
                <v:textbox style="layout-flow:vertical;mso-layout-flow-alt:bottom-to-top;mso-next-textbox:#_x0000_s2248" inset=".5mm,.3mm,.5mm,.3mm">
                  <w:txbxContent>
                    <w:p w:rsidR="003E0766" w:rsidRDefault="003E0766" w:rsidP="00CF32C6">
                      <w:pPr>
                        <w:pStyle w:val="a5"/>
                      </w:pPr>
                    </w:p>
                  </w:txbxContent>
                </v:textbox>
              </v:shape>
              <v:shape id="_x0000_s2249" type="#_x0000_t202" style="position:absolute;left:3194;top:10306;width:283;height:1417" strokeweight="2.25pt">
                <v:textbox style="layout-flow:vertical;mso-layout-flow-alt:bottom-to-top;mso-next-textbox:#_x0000_s2249" inset=".5mm,.3mm,.5mm,.3mm">
                  <w:txbxContent>
                    <w:p w:rsidR="003E0766" w:rsidRDefault="003E0766" w:rsidP="00CF32C6">
                      <w:pPr>
                        <w:pStyle w:val="a5"/>
                      </w:pPr>
                    </w:p>
                  </w:txbxContent>
                </v:textbox>
              </v:shape>
              <v:shape id="_x0000_s2250" type="#_x0000_t202" style="position:absolute;left:3194;top:6929;width:283;height:1984" strokeweight="2.25pt">
                <v:textbox style="layout-flow:vertical;mso-layout-flow-alt:bottom-to-top;mso-next-textbox:#_x0000_s2250" inset=".5mm,.3mm,.5mm,.3mm">
                  <w:txbxContent>
                    <w:p w:rsidR="003E0766" w:rsidRDefault="003E0766" w:rsidP="00CF32C6">
                      <w:pPr>
                        <w:pStyle w:val="a5"/>
                      </w:pPr>
                    </w:p>
                  </w:txbxContent>
                </v:textbox>
              </v:shape>
            </v:group>
          </v:group>
          <v:rect id="_x0000_s2251" style="position:absolute;left:1134;top:284;width:10488;height:16271" strokeweight="2.25pt"/>
          <v:group id="_x0000_s2252" style="position:absolute;left:1134;top:15717;width:10489;height:837" coordorigin="1140,12894" coordsize="10489,853">
            <v:rect id="_x0000_s2253" style="position:absolute;left:1140;top:12894;width:10488;height:850" strokeweight="2.25pt"/>
            <v:group id="_x0000_s2254" style="position:absolute;left:1143;top:12894;width:10486;height:853" coordorigin="989,11410" coordsize="10486,853">
              <v:group id="_x0000_s2255" style="position:absolute;left:10908;top:11410;width:567;height:853" coordorigin="9096,9973" coordsize="851,853">
                <v:shape id="_x0000_s2256" type="#_x0000_t202" style="position:absolute;left:9096;top:9973;width:850;height:283" strokeweight="2.25pt">
                  <v:textbox style="mso-next-textbox:#_x0000_s2256" inset=".5mm,.3mm,.5mm,.3mm">
                    <w:txbxContent>
                      <w:p w:rsidR="003E0766" w:rsidRDefault="003E0766" w:rsidP="00CF32C6">
                        <w:pPr>
                          <w:pStyle w:val="a5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_x0000_s2257" type="#_x0000_t202" style="position:absolute;left:9097;top:10259;width:850;height:567" strokeweight="2.25pt">
                  <v:textbox style="mso-next-textbox:#_x0000_s2257" inset=".5mm,.3mm,.5mm,.3mm">
                    <w:txbxContent>
                      <w:p w:rsidR="003E0766" w:rsidRDefault="003E0766" w:rsidP="00CF32C6">
                        <w:pPr>
                          <w:pStyle w:val="a5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412308">
                          <w:rPr>
                            <w:sz w:val="22"/>
                            <w:lang w:val="en-US"/>
                          </w:rPr>
                          <w:t>6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_x0000_s2258" type="#_x0000_t202" style="position:absolute;left:4672;top:11413;width:6236;height:850" strokeweight="2.25pt">
                <v:textbox style="mso-next-textbox:#_x0000_s2258" inset=".5mm,.3mm,.5mm,.3mm">
                  <w:txbxContent>
                    <w:p w:rsidR="003E0766" w:rsidRPr="00604D02" w:rsidRDefault="003E0766" w:rsidP="00CF32C6">
                      <w:pPr>
                        <w:pStyle w:val="a5"/>
                        <w:spacing w:before="160"/>
                        <w:rPr>
                          <w:noProof w:val="0"/>
                          <w:szCs w:val="18"/>
                        </w:rPr>
                      </w:pPr>
                      <w:r w:rsidRPr="00604D02">
                        <w:rPr>
                          <w:noProof w:val="0"/>
                          <w:szCs w:val="18"/>
                        </w:rPr>
                        <w:fldChar w:fldCharType="begin"/>
                      </w:r>
                      <w:r w:rsidRPr="00604D02">
                        <w:rPr>
                          <w:noProof w:val="0"/>
                          <w:szCs w:val="18"/>
                        </w:rPr>
                        <w:instrText xml:space="preserve"> DOCVARIABLE  Descr  \* MERGEFORMAT </w:instrText>
                      </w:r>
                      <w:r w:rsidRPr="00604D02">
                        <w:rPr>
                          <w:noProof w:val="0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2259" style="position:absolute;left:989;top:11413;width:3683;height:850" coordorigin="1248,9691" coordsize="3683,861">
                <v:group id="_x0000_s2260" style="position:absolute;left:1248;top:10272;width:3682;height:280" coordorigin="3332,11725" coordsize="3681,283">
                  <v:shape id="_x0000_s2261" type="#_x0000_t202" style="position:absolute;left:3332;top:11725;width:397;height:283" strokeweight="2.25pt">
                    <v:textbox style="mso-next-textbox:#_x0000_s2261" inset="0,0,0,0">
                      <w:txbxContent>
                        <w:p w:rsidR="003E0766" w:rsidRDefault="003E0766" w:rsidP="00CF32C6">
                          <w:pPr>
                            <w:pStyle w:val="a5"/>
                            <w:rPr>
                              <w:noProof w:val="0"/>
                            </w:rPr>
                          </w:pPr>
                          <w:r w:rsidRPr="00CF32C6">
                            <w:rPr>
                              <w:noProof w:val="0"/>
                              <w:sz w:val="16"/>
                              <w:szCs w:val="16"/>
                            </w:rPr>
                            <w:t>Ли</w:t>
                          </w:r>
                          <w:r>
                            <w:rPr>
                              <w:noProof w:val="0"/>
                              <w:sz w:val="16"/>
                              <w:szCs w:val="16"/>
                            </w:rPr>
                            <w:t>т</w:t>
                          </w:r>
                        </w:p>
                      </w:txbxContent>
                    </v:textbox>
                  </v:shape>
                  <v:shape id="_x0000_s2262" type="#_x0000_t202" style="position:absolute;left:4295;top:11725;width:1304;height:283" strokeweight="2.25pt">
                    <v:textbox style="mso-next-textbox:#_x0000_s2262" inset=".5mm,.3mm,.5mm,.3mm">
                      <w:txbxContent>
                        <w:p w:rsidR="003E0766" w:rsidRDefault="003E0766" w:rsidP="00CF32C6">
                          <w:pPr>
                            <w:pStyle w:val="a5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_x0000_s2263" type="#_x0000_t202" style="position:absolute;left:3728;top:11725;width:567;height:283" strokeweight="2.25pt">
                    <v:textbox style="mso-next-textbox:#_x0000_s2263" inset=".5mm,.3mm,.5mm,.3mm">
                      <w:txbxContent>
                        <w:p w:rsidR="003E0766" w:rsidRDefault="003E0766" w:rsidP="00CF32C6">
                          <w:pPr>
                            <w:pStyle w:val="a5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264" type="#_x0000_t202" style="position:absolute;left:5597;top:11725;width:850;height:283" strokeweight="2.25pt">
                    <v:textbox style="mso-next-textbox:#_x0000_s2264" inset=".5mm,.3mm,.5mm,.3mm">
                      <w:txbxContent>
                        <w:p w:rsidR="003E0766" w:rsidRDefault="003E0766" w:rsidP="00CF32C6">
                          <w:pPr>
                            <w:pStyle w:val="a5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265" type="#_x0000_t202" style="position:absolute;left:6446;top:11725;width:567;height:283" strokeweight="2.25pt">
                    <v:textbox style="mso-next-textbox:#_x0000_s2265" inset=".5mm,.3mm,.5mm,.3mm">
                      <w:txbxContent>
                        <w:p w:rsidR="003E0766" w:rsidRDefault="003E0766" w:rsidP="00CF32C6">
                          <w:pPr>
                            <w:pStyle w:val="a5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_x0000_s2266" style="position:absolute;left:1248;top:9691;width:3683;height:581" coordorigin="3033,9482" coordsize="3683,581">
                  <v:group id="_x0000_s2267" style="position:absolute;left:3034;top:9492;width:3682;height:561" coordorigin="1240,9793" coordsize="3685,568">
                    <v:group id="_x0000_s2268" style="position:absolute;left:1240;top:10078;width:3685;height:283" coordorigin="3332,11725" coordsize="3681,283">
                      <v:shape id="_x0000_s2269" type="#_x0000_t202" style="position:absolute;left:3332;top:11725;width:397;height:283" strokeweight="1pt">
                        <v:textbox style="mso-next-textbox:#_x0000_s2269" inset=".5mm,.3mm,.5mm,.3mm">
                          <w:txbxContent>
                            <w:p w:rsidR="003E0766" w:rsidRDefault="003E0766" w:rsidP="00CF32C6">
                              <w:pPr>
                                <w:pStyle w:val="a5"/>
                              </w:pPr>
                            </w:p>
                          </w:txbxContent>
                        </v:textbox>
                      </v:shape>
                      <v:shape id="_x0000_s2270" type="#_x0000_t202" style="position:absolute;left:4295;top:11725;width:1304;height:283" strokeweight="1pt">
                        <v:textbox style="mso-next-textbox:#_x0000_s2270" inset=".5mm,.3mm,.5mm,.3mm">
                          <w:txbxContent>
                            <w:p w:rsidR="003E0766" w:rsidRDefault="003E0766" w:rsidP="00CF32C6">
                              <w:pPr>
                                <w:pStyle w:val="a5"/>
                              </w:pPr>
                            </w:p>
                          </w:txbxContent>
                        </v:textbox>
                      </v:shape>
                      <v:shape id="_x0000_s2271" type="#_x0000_t202" style="position:absolute;left:3728;top:11725;width:567;height:283" strokeweight="1pt">
                        <v:textbox style="mso-next-textbox:#_x0000_s2271" inset=".5mm,.3mm,.5mm,.3mm">
                          <w:txbxContent>
                            <w:p w:rsidR="003E0766" w:rsidRDefault="003E0766" w:rsidP="00CF32C6">
                              <w:pPr>
                                <w:pStyle w:val="a5"/>
                              </w:pPr>
                            </w:p>
                          </w:txbxContent>
                        </v:textbox>
                      </v:shape>
                      <v:shape id="_x0000_s2272" type="#_x0000_t202" style="position:absolute;left:5597;top:11725;width:850;height:283" strokeweight="1pt">
                        <v:textbox style="mso-next-textbox:#_x0000_s2272" inset=".5mm,.3mm,.5mm,.3mm">
                          <w:txbxContent>
                            <w:p w:rsidR="003E0766" w:rsidRDefault="003E0766" w:rsidP="00CF32C6">
                              <w:pPr>
                                <w:pStyle w:val="a5"/>
                              </w:pPr>
                            </w:p>
                          </w:txbxContent>
                        </v:textbox>
                      </v:shape>
                      <v:shape id="_x0000_s2273" type="#_x0000_t202" style="position:absolute;left:6446;top:11725;width:567;height:283" strokeweight="1pt">
                        <v:textbox style="mso-next-textbox:#_x0000_s2273" inset=".5mm,.3mm,.5mm,.3mm">
                          <w:txbxContent>
                            <w:p w:rsidR="003E0766" w:rsidRDefault="003E0766" w:rsidP="00CF32C6">
                              <w:pPr>
                                <w:pStyle w:val="a5"/>
                              </w:pPr>
                            </w:p>
                          </w:txbxContent>
                        </v:textbox>
                      </v:shape>
                    </v:group>
                    <v:group id="_x0000_s2274" style="position:absolute;left:1240;top:9793;width:3685;height:283" coordorigin="3332,11725" coordsize="3681,283">
                      <v:shape id="_x0000_s2275" type="#_x0000_t202" style="position:absolute;left:3332;top:11725;width:397;height:283" strokeweight="1pt">
                        <v:textbox style="mso-next-textbox:#_x0000_s2275" inset=".5mm,.3mm,.5mm,.3mm">
                          <w:txbxContent>
                            <w:p w:rsidR="003E0766" w:rsidRDefault="003E0766" w:rsidP="00CF32C6">
                              <w:pPr>
                                <w:pStyle w:val="a5"/>
                              </w:pPr>
                            </w:p>
                          </w:txbxContent>
                        </v:textbox>
                      </v:shape>
                      <v:shape id="_x0000_s2276" type="#_x0000_t202" style="position:absolute;left:4295;top:11725;width:1304;height:283" strokeweight="1pt">
                        <v:textbox style="mso-next-textbox:#_x0000_s2276" inset=".5mm,.3mm,.5mm,.3mm">
                          <w:txbxContent>
                            <w:p w:rsidR="003E0766" w:rsidRDefault="003E0766" w:rsidP="00CF32C6">
                              <w:pPr>
                                <w:pStyle w:val="a5"/>
                              </w:pPr>
                            </w:p>
                          </w:txbxContent>
                        </v:textbox>
                      </v:shape>
                      <v:shape id="_x0000_s2277" type="#_x0000_t202" style="position:absolute;left:3728;top:11725;width:567;height:283" strokeweight="1pt">
                        <v:textbox style="mso-next-textbox:#_x0000_s2277" inset=".5mm,.3mm,.5mm,.3mm">
                          <w:txbxContent>
                            <w:p w:rsidR="003E0766" w:rsidRDefault="003E0766" w:rsidP="00CF32C6">
                              <w:pPr>
                                <w:pStyle w:val="a5"/>
                              </w:pPr>
                            </w:p>
                          </w:txbxContent>
                        </v:textbox>
                      </v:shape>
                      <v:shape id="_x0000_s2278" type="#_x0000_t202" style="position:absolute;left:5597;top:11725;width:850;height:283" strokeweight="1pt">
                        <v:textbox style="mso-next-textbox:#_x0000_s2278" inset=".5mm,.3mm,.5mm,.3mm">
                          <w:txbxContent>
                            <w:p w:rsidR="003E0766" w:rsidRDefault="003E0766" w:rsidP="00CF32C6">
                              <w:pPr>
                                <w:pStyle w:val="a5"/>
                              </w:pPr>
                            </w:p>
                          </w:txbxContent>
                        </v:textbox>
                      </v:shape>
                      <v:shape id="_x0000_s2279" type="#_x0000_t202" style="position:absolute;left:6446;top:11725;width:567;height:283" strokeweight="1pt">
                        <v:textbox style="mso-next-textbox:#_x0000_s2279" inset=".5mm,.3mm,.5mm,.3mm">
                          <w:txbxContent>
                            <w:p w:rsidR="003E0766" w:rsidRDefault="003E0766" w:rsidP="00CF32C6">
                              <w:pPr>
                                <w:pStyle w:val="a5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280" style="position:absolute" from="5299,9482" to="5299,10053" strokeweight="2.25pt"/>
                  <v:line id="_x0000_s2281" style="position:absolute" from="3033,9492" to="3033,10063" strokeweight="2.25pt"/>
                  <v:line id="_x0000_s2282" style="position:absolute" from="6715,9482" to="6715,10053" strokeweight="2.25pt"/>
                  <v:line id="_x0000_s2283" style="position:absolute" from="6148,9482" to="6148,10053" strokeweight="2.25pt"/>
                  <v:line id="_x0000_s2284" style="position:absolute" from="3430,9492" to="3430,10063" strokeweight="2.25pt"/>
                  <v:line id="_x0000_s2285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66" w:rsidRDefault="003E0766">
    <w:pPr>
      <w:pStyle w:val="a3"/>
    </w:pPr>
    <w:r>
      <w:rPr>
        <w:noProof/>
      </w:rPr>
      <w:pict>
        <v:group id="_x0000_s2394" style="position:absolute;margin-left:22.7pt;margin-top:14.2pt;width:552.55pt;height:807.85pt;z-index:-251657728;mso-position-horizontal-relative:page;mso-position-vertical-relative:page" coordorigin="571,284" coordsize="11051,16271" wrapcoords="1026 -20 1026 10173 -29 10332 -29 21620 21659 21620 21659 -20 1026 -20" o:allowincell="f">
          <v:group id="_x0000_s2395" style="position:absolute;left:571;top:8102;width:561;height:8453" coordorigin="567,7998" coordsize="561,84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396" type="#_x0000_t202" style="position:absolute;left:567;top:14982;width:283;height:1469" strokeweight="2.25pt">
              <v:textbox style="layout-flow:vertical;mso-layout-flow-alt:bottom-to-top;mso-next-textbox:#_x0000_s2396" inset="0,0,0,0">
                <w:txbxContent>
                  <w:p w:rsidR="003E0766" w:rsidRDefault="003E0766" w:rsidP="008E4983">
                    <w:pPr>
                      <w:pStyle w:val="a5"/>
                      <w:rPr>
                        <w:noProof w:val="0"/>
                      </w:rPr>
                    </w:pPr>
                    <w:r>
                      <w:t>Инв. № под</w:t>
                    </w:r>
                    <w:r>
                      <w:rPr>
                        <w:noProof w:val="0"/>
                      </w:rPr>
                      <w:t>л.</w:t>
                    </w:r>
                  </w:p>
                  <w:p w:rsidR="003E0766" w:rsidRDefault="003E0766" w:rsidP="008E4983">
                    <w:fldSimple w:instr=" NUMPAGES  \* MERGEFORMAT ">
                      <w:r w:rsidR="00412308">
                        <w:rPr>
                          <w:rFonts w:ascii="ГОСТ тип А" w:hAnsi="ГОСТ тип А"/>
                          <w:i/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  <v:shape id="_x0000_s2397" type="#_x0000_t202" style="position:absolute;left:567;top:12951;width:283;height:2056" strokeweight="2.25pt">
              <v:textbox style="layout-flow:vertical;mso-layout-flow-alt:bottom-to-top;mso-next-textbox:#_x0000_s2397" inset="0,0,0,0">
                <w:txbxContent>
                  <w:p w:rsidR="003E0766" w:rsidRDefault="003E0766" w:rsidP="008E4983">
                    <w:pPr>
                      <w:pStyle w:val="a5"/>
                    </w:pPr>
                    <w:r>
                      <w:t>Подп. и дата</w:t>
                    </w:r>
                  </w:p>
                </w:txbxContent>
              </v:textbox>
            </v:shape>
            <v:shape id="_x0000_s2398" type="#_x0000_t202" style="position:absolute;left:567;top:10042;width:283;height:1469" strokeweight="2.25pt">
              <v:textbox style="layout-flow:vertical;mso-layout-flow-alt:bottom-to-top;mso-next-textbox:#_x0000_s2398" inset="0,0,0,0">
                <w:txbxContent>
                  <w:p w:rsidR="003E0766" w:rsidRDefault="003E0766" w:rsidP="008E4983">
                    <w:pPr>
                      <w:pStyle w:val="a5"/>
                    </w:pPr>
                    <w:r>
                      <w:t>Взам. инв. №</w:t>
                    </w:r>
                  </w:p>
                </w:txbxContent>
              </v:textbox>
            </v:shape>
            <v:shape id="_x0000_s2399" type="#_x0000_t202" style="position:absolute;left:567;top:11498;width:283;height:1470" strokeweight="2.25pt">
              <v:textbox style="layout-flow:vertical;mso-layout-flow-alt:bottom-to-top;mso-next-textbox:#_x0000_s2399" inset="0,0,0,0">
                <w:txbxContent>
                  <w:p w:rsidR="003E0766" w:rsidRDefault="003E0766" w:rsidP="008E4983">
                    <w:pPr>
                      <w:pStyle w:val="a5"/>
                    </w:pPr>
                    <w:r>
                      <w:t>Инв. № дубл.</w:t>
                    </w:r>
                  </w:p>
                </w:txbxContent>
              </v:textbox>
            </v:shape>
            <v:shape id="_x0000_s2400" type="#_x0000_t202" style="position:absolute;left:567;top:7998;width:283;height:2056" strokeweight="2.25pt">
              <v:textbox style="layout-flow:vertical;mso-layout-flow-alt:bottom-to-top;mso-next-textbox:#_x0000_s2400" inset="0,0,0,0">
                <w:txbxContent>
                  <w:p w:rsidR="003E0766" w:rsidRDefault="003E0766" w:rsidP="008E4983">
                    <w:pPr>
                      <w:pStyle w:val="a5"/>
                    </w:pPr>
                    <w:r>
                      <w:t>Подп. и дата</w:t>
                    </w:r>
                  </w:p>
                </w:txbxContent>
              </v:textbox>
            </v:shape>
            <v:group id="_x0000_s2401" style="position:absolute;left:845;top:7998;width:283;height:8453" coordorigin="3194,6929" coordsize="283,8155">
              <v:shape id="_x0000_s2402" type="#_x0000_t202" style="position:absolute;left:3194;top:13667;width:283;height:1417" strokeweight="2.25pt">
                <v:textbox style="layout-flow:vertical;mso-layout-flow-alt:bottom-to-top;mso-next-textbox:#_x0000_s2402" inset="0,0,0,0">
                  <w:txbxContent>
                    <w:p w:rsidR="003E0766" w:rsidRDefault="003E0766" w:rsidP="008E4983">
                      <w:pPr>
                        <w:pStyle w:val="a5"/>
                      </w:pPr>
                    </w:p>
                  </w:txbxContent>
                </v:textbox>
              </v:shape>
              <v:shape id="_x0000_s2403" type="#_x0000_t202" style="position:absolute;left:3194;top:11707;width:283;height:1984" strokeweight="2.25pt">
                <v:textbox style="layout-flow:vertical;mso-layout-flow-alt:bottom-to-top;mso-next-textbox:#_x0000_s2403" inset="0,0,0,0">
                  <w:txbxContent>
                    <w:p w:rsidR="003E0766" w:rsidRDefault="003E0766" w:rsidP="008E4983">
                      <w:pPr>
                        <w:pStyle w:val="a5"/>
                      </w:pPr>
                    </w:p>
                  </w:txbxContent>
                </v:textbox>
              </v:shape>
              <v:shape id="_x0000_s2404" type="#_x0000_t202" style="position:absolute;left:3194;top:8901;width:283;height:1417" strokeweight="2.25pt">
                <v:textbox style="layout-flow:vertical;mso-layout-flow-alt:bottom-to-top;mso-next-textbox:#_x0000_s2404" inset="0,0,0,0">
                  <w:txbxContent>
                    <w:p w:rsidR="003E0766" w:rsidRDefault="003E0766" w:rsidP="008E4983">
                      <w:pPr>
                        <w:pStyle w:val="a5"/>
                      </w:pPr>
                    </w:p>
                  </w:txbxContent>
                </v:textbox>
              </v:shape>
              <v:shape id="_x0000_s2405" type="#_x0000_t202" style="position:absolute;left:3194;top:10306;width:283;height:1417" strokeweight="2.25pt">
                <v:textbox style="layout-flow:vertical;mso-layout-flow-alt:bottom-to-top;mso-next-textbox:#_x0000_s2405" inset="0,0,0,0">
                  <w:txbxContent>
                    <w:p w:rsidR="003E0766" w:rsidRDefault="003E0766" w:rsidP="008E4983">
                      <w:pPr>
                        <w:pStyle w:val="a5"/>
                      </w:pPr>
                    </w:p>
                  </w:txbxContent>
                </v:textbox>
              </v:shape>
              <v:shape id="_x0000_s2406" type="#_x0000_t202" style="position:absolute;left:3194;top:6929;width:283;height:1984" strokeweight="2.25pt">
                <v:textbox style="layout-flow:vertical;mso-layout-flow-alt:bottom-to-top;mso-next-textbox:#_x0000_s2406" inset="0,0,0,0">
                  <w:txbxContent>
                    <w:p w:rsidR="003E0766" w:rsidRDefault="003E0766" w:rsidP="008E4983">
                      <w:pPr>
                        <w:pStyle w:val="a5"/>
                      </w:pPr>
                    </w:p>
                  </w:txbxContent>
                </v:textbox>
              </v:shape>
            </v:group>
          </v:group>
          <v:rect id="_x0000_s2407" style="position:absolute;left:1134;top:284;width:10488;height:16271" strokeweight="2.25pt"/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66" w:rsidRDefault="003E0766">
    <w:pPr>
      <w:pStyle w:val="a3"/>
    </w:pPr>
    <w:r>
      <w:rPr>
        <w:noProof/>
      </w:rPr>
      <w:pict>
        <v:group id="_x0000_s2300" style="position:absolute;margin-left:22.7pt;margin-top:13.7pt;width:552.45pt;height:807.85pt;z-index:251657728;mso-position-horizontal-relative:page;mso-position-vertical-relative:page" coordorigin="454,284" coordsize="11049,16271">
          <v:group id="_x0000_s2301" style="position:absolute;left:454;top:284;width:11049;height:16271;mso-position-horizontal-relative:page;mso-position-vertical-relative:page" coordorigin="573,284" coordsize="11049,16271" wrapcoords="996 -20 996 10810 -29 10949 -29 21620 21659 21620 21659 -20 996 -20">
            <v:group id="_x0000_s2302" style="position:absolute;left:573;top:8557;width:561;height:7998" coordorigin="3194,6929" coordsize="561,8155">
              <v:group id="_x0000_s2303" style="position:absolute;left:3194;top:6929;width:283;height:8155" coordorigin="3194,6929" coordsize="283,81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304" type="#_x0000_t202" style="position:absolute;left:3194;top:13667;width:283;height:1417" strokeweight="2.25pt">
                  <v:textbox style="layout-flow:vertical;mso-layout-flow-alt:bottom-to-top;mso-next-textbox:#_x0000_s2304" inset="0,0,0,0">
                    <w:txbxContent>
                      <w:p w:rsidR="003E0766" w:rsidRDefault="003E0766" w:rsidP="00092C4B">
                        <w:pPr>
                          <w:pStyle w:val="a5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2305" type="#_x0000_t202" style="position:absolute;left:3194;top:11707;width:283;height:1984" strokeweight="2.25pt">
                  <v:textbox style="layout-flow:vertical;mso-layout-flow-alt:bottom-to-top;mso-next-textbox:#_x0000_s2305" inset="0,0,0,0">
                    <w:txbxContent>
                      <w:p w:rsidR="003E0766" w:rsidRDefault="003E0766" w:rsidP="00092C4B">
                        <w:pPr>
                          <w:pStyle w:val="a5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2306" type="#_x0000_t202" style="position:absolute;left:3194;top:8901;width:283;height:1417" strokeweight="2.25pt">
                  <v:textbox style="layout-flow:vertical;mso-layout-flow-alt:bottom-to-top;mso-next-textbox:#_x0000_s2306" inset="0,0,0,0">
                    <w:txbxContent>
                      <w:p w:rsidR="003E0766" w:rsidRDefault="003E0766" w:rsidP="00092C4B">
                        <w:pPr>
                          <w:pStyle w:val="a5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2307" type="#_x0000_t202" style="position:absolute;left:3194;top:10306;width:283;height:1417" strokeweight="2.25pt">
                  <v:textbox style="layout-flow:vertical;mso-layout-flow-alt:bottom-to-top;mso-next-textbox:#_x0000_s2307" inset="0,0,0,0">
                    <w:txbxContent>
                      <w:p w:rsidR="003E0766" w:rsidRDefault="003E0766" w:rsidP="00092C4B">
                        <w:pPr>
                          <w:pStyle w:val="a5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2308" type="#_x0000_t202" style="position:absolute;left:3194;top:6929;width:283;height:1984" strokeweight="2.25pt">
                  <v:textbox style="layout-flow:vertical;mso-layout-flow-alt:bottom-to-top;mso-next-textbox:#_x0000_s2308" inset="0,0,0,0">
                    <w:txbxContent>
                      <w:p w:rsidR="003E0766" w:rsidRDefault="003E0766" w:rsidP="00092C4B">
                        <w:pPr>
                          <w:pStyle w:val="a5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2309" style="position:absolute;left:3472;top:6929;width:283;height:8155" coordorigin="3194,6929" coordsize="283,8155">
                <v:shape id="_x0000_s2310" type="#_x0000_t202" style="position:absolute;left:3194;top:13667;width:283;height:1417" strokeweight="2.25pt">
                  <v:textbox style="layout-flow:vertical;mso-layout-flow-alt:bottom-to-top;mso-next-textbox:#_x0000_s2310" inset="0,0,0,0">
                    <w:txbxContent>
                      <w:p w:rsidR="003E0766" w:rsidRDefault="003E0766" w:rsidP="00092C4B">
                        <w:pPr>
                          <w:pStyle w:val="a5"/>
                        </w:pPr>
                      </w:p>
                    </w:txbxContent>
                  </v:textbox>
                </v:shape>
                <v:shape id="_x0000_s2311" type="#_x0000_t202" style="position:absolute;left:3194;top:11707;width:283;height:1984" strokeweight="2.25pt">
                  <v:textbox style="layout-flow:vertical;mso-layout-flow-alt:bottom-to-top;mso-next-textbox:#_x0000_s2311" inset="0,0,0,0">
                    <w:txbxContent>
                      <w:p w:rsidR="003E0766" w:rsidRDefault="003E0766" w:rsidP="00092C4B">
                        <w:pPr>
                          <w:pStyle w:val="a5"/>
                        </w:pPr>
                      </w:p>
                    </w:txbxContent>
                  </v:textbox>
                </v:shape>
                <v:shape id="_x0000_s2312" type="#_x0000_t202" style="position:absolute;left:3194;top:8901;width:283;height:1417" strokeweight="2.25pt">
                  <v:textbox style="layout-flow:vertical;mso-layout-flow-alt:bottom-to-top;mso-next-textbox:#_x0000_s2312" inset="0,0,0,0">
                    <w:txbxContent>
                      <w:p w:rsidR="003E0766" w:rsidRDefault="003E0766" w:rsidP="00092C4B">
                        <w:pPr>
                          <w:pStyle w:val="a5"/>
                        </w:pPr>
                      </w:p>
                    </w:txbxContent>
                  </v:textbox>
                </v:shape>
                <v:shape id="_x0000_s2313" type="#_x0000_t202" style="position:absolute;left:3194;top:10306;width:283;height:1417" strokeweight="2.25pt">
                  <v:textbox style="layout-flow:vertical;mso-layout-flow-alt:bottom-to-top;mso-next-textbox:#_x0000_s2313" inset="0,0,0,0">
                    <w:txbxContent>
                      <w:p w:rsidR="003E0766" w:rsidRDefault="003E0766" w:rsidP="00092C4B">
                        <w:pPr>
                          <w:pStyle w:val="a5"/>
                        </w:pPr>
                      </w:p>
                    </w:txbxContent>
                  </v:textbox>
                </v:shape>
                <v:shape id="_x0000_s2314" type="#_x0000_t202" style="position:absolute;left:3194;top:6929;width:283;height:1984" strokeweight="2.25pt">
                  <v:textbox style="layout-flow:vertical;mso-layout-flow-alt:bottom-to-top;mso-next-textbox:#_x0000_s2314" inset="0,0,0,0">
                    <w:txbxContent>
                      <w:p w:rsidR="003E0766" w:rsidRDefault="003E0766" w:rsidP="00092C4B">
                        <w:pPr>
                          <w:pStyle w:val="a5"/>
                        </w:pPr>
                      </w:p>
                    </w:txbxContent>
                  </v:textbox>
                </v:shape>
              </v:group>
            </v:group>
            <v:rect id="_x0000_s2315" style="position:absolute;left:1134;top:284;width:10488;height:16271" strokeweight="2.25pt">
              <v:textbox inset="0,0,0,0"/>
            </v:rect>
            <v:group id="_x0000_s2316" style="position:absolute;left:1134;top:14321;width:10488;height:2234" coordorigin="1418,13315" coordsize="10488,2278">
              <v:rect id="_x0000_s2317" style="position:absolute;left:1418;top:13317;width:10488;height:2268" strokeweight="2.25pt">
                <v:textbox inset="0,0,0,0"/>
              </v:rect>
              <v:group id="_x0000_s2318" style="position:absolute;left:1421;top:13315;width:10485;height:2278" coordorigin="1135,11234" coordsize="10485,2278">
                <v:group id="_x0000_s2319" style="position:absolute;left:4817;top:11234;width:6803;height:2268" coordorigin="4667,12846" coordsize="6803,2268">
                  <v:group id="_x0000_s2320" style="position:absolute;left:8629;top:13691;width:2841;height:577" coordorigin="6360,12791" coordsize="2841,577">
                    <v:shape id="_x0000_s2321" type="#_x0000_t202" style="position:absolute;left:6365;top:12791;width:848;height:283" strokeweight="2.25pt">
                      <v:textbox style="mso-next-textbox:#_x0000_s2321" inset="0,0,0,0">
                        <w:txbxContent>
                          <w:p w:rsidR="003E0766" w:rsidRDefault="003E0766" w:rsidP="00092C4B">
                            <w:pPr>
                              <w:pStyle w:val="a5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2322" type="#_x0000_t202" style="position:absolute;left:7218;top:12791;width:847;height:283" strokeweight="2.25pt">
                      <v:textbox style="mso-next-textbox:#_x0000_s2322" inset="0,0,0,0">
                        <w:txbxContent>
                          <w:p w:rsidR="003E0766" w:rsidRDefault="003E0766" w:rsidP="00092C4B">
                            <w:pPr>
                              <w:pStyle w:val="a5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2323" type="#_x0000_t202" style="position:absolute;left:8070;top:12791;width:1131;height:283" strokeweight="2.25pt">
                      <v:textbox style="mso-next-textbox:#_x0000_s2323" inset="0,0,0,0">
                        <w:txbxContent>
                          <w:p w:rsidR="003E0766" w:rsidRDefault="003E0766" w:rsidP="00092C4B">
                            <w:pPr>
                              <w:pStyle w:val="a5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2324" type="#_x0000_t202" style="position:absolute;left:7223;top:13077;width:847;height:283" strokeweight="2.25pt">
                      <v:textbox style="mso-next-textbox:#_x0000_s2324" inset="0,0,0,0">
                        <w:txbxContent>
                          <w:p w:rsidR="003E0766" w:rsidRDefault="003E0766" w:rsidP="00092C4B">
                            <w:pPr>
                              <w:pStyle w:val="a5"/>
                              <w:rPr>
                                <w:noProof w:val="0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lang w:val="en-US"/>
                              </w:rPr>
                              <w:fldChar w:fldCharType="separate"/>
                            </w:r>
                            <w:r w:rsidR="00412308"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noProof w:val="0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_x0000_s2325" type="#_x0000_t202" style="position:absolute;left:8070;top:13072;width:1131;height:283" strokeweight="2.25pt">
                      <v:textbox style="mso-next-textbox:#_x0000_s2325" inset="0,0,0,0">
                        <w:txbxContent>
                          <w:p w:rsidR="003E0766" w:rsidRPr="008E4983" w:rsidRDefault="003E0766" w:rsidP="00BD1AFC">
                            <w:pPr>
                              <w:jc w:val="center"/>
                              <w:rPr>
                                <w:rFonts w:ascii="ГОСТ тип А" w:hAnsi="ГОСТ тип А"/>
                                <w:i/>
                                <w:sz w:val="20"/>
                                <w:szCs w:val="20"/>
                              </w:rPr>
                            </w:pPr>
                            <w:r w:rsidRPr="008E4983">
                              <w:rPr>
                                <w:rStyle w:val="a6"/>
                                <w:rFonts w:ascii="ГОСТ тип А" w:hAnsi="ГОСТ тип А"/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E4983">
                              <w:rPr>
                                <w:rStyle w:val="a6"/>
                                <w:rFonts w:ascii="ГОСТ тип А" w:hAnsi="ГОСТ тип А"/>
                                <w:i/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8E4983">
                              <w:rPr>
                                <w:rStyle w:val="a6"/>
                                <w:rFonts w:ascii="ГОСТ тип А" w:hAnsi="ГОСТ тип А"/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12308">
                              <w:rPr>
                                <w:rStyle w:val="a6"/>
                                <w:rFonts w:ascii="ГОСТ тип А" w:hAnsi="ГОСТ тип А"/>
                                <w:i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8E4983">
                              <w:rPr>
                                <w:rStyle w:val="a6"/>
                                <w:rFonts w:ascii="ГОСТ тип А" w:hAnsi="ГОСТ тип А"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_x0000_s2326" style="position:absolute;left:6360;top:13084;width:848;height:284" coordorigin="6125,9275" coordsize="850,284">
                      <v:shape id="_x0000_s2327" type="#_x0000_t202" style="position:absolute;left:6125;top:9275;width:283;height:283" strokeweight="1pt">
                        <v:textbox style="mso-next-textbox:#_x0000_s2327" inset="0,0,0,0">
                          <w:txbxContent>
                            <w:p w:rsidR="003E0766" w:rsidRDefault="003E0766" w:rsidP="00092C4B">
                              <w:pPr>
                                <w:pStyle w:val="a5"/>
                              </w:pPr>
                            </w:p>
                          </w:txbxContent>
                        </v:textbox>
                      </v:shape>
                      <v:shape id="_x0000_s2328" type="#_x0000_t202" style="position:absolute;left:6409;top:9276;width:283;height:283" strokeweight="1pt">
                        <v:textbox style="mso-next-textbox:#_x0000_s2328" inset="0,0,0,0">
                          <w:txbxContent>
                            <w:p w:rsidR="003E0766" w:rsidRDefault="003E0766" w:rsidP="00092C4B">
                              <w:pPr>
                                <w:pStyle w:val="a5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DOCVARIABLE  Lit  \* MERGEFORMAT 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_x0000_s2329" type="#_x0000_t202" style="position:absolute;left:6692;top:9275;width:283;height:283" strokeweight="1pt">
                        <v:textbox style="mso-next-textbox:#_x0000_s2329" inset="0,0,0,0">
                          <w:txbxContent>
                            <w:p w:rsidR="003E0766" w:rsidRDefault="003E0766" w:rsidP="00092C4B">
                              <w:pPr>
                                <w:pStyle w:val="a5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2330" type="#_x0000_t202" style="position:absolute;left:8635;top:14264;width:2835;height:850" strokeweight="2.25pt">
                    <v:textbox style="mso-next-textbox:#_x0000_s2330" inset="0,0,0,0">
                      <w:txbxContent>
                        <w:p w:rsidR="003E0766" w:rsidRDefault="003E0766" w:rsidP="00092C4B">
                          <w:pPr>
                            <w:pStyle w:val="a5"/>
                            <w:spacing w:before="60"/>
                            <w:rPr>
                              <w:noProof w:val="0"/>
                              <w:sz w:val="24"/>
                            </w:rPr>
                          </w:pPr>
                          <w:r>
                            <w:rPr>
                              <w:noProof w:val="0"/>
                              <w:sz w:val="24"/>
                            </w:rPr>
                            <w:t>ООО «СБ-Интегро»</w:t>
                          </w:r>
                          <w:r>
                            <w:rPr>
                              <w:noProof w:val="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noProof w:val="0"/>
                              <w:sz w:val="24"/>
                            </w:rPr>
                            <w:instrText xml:space="preserve"> DOCVARIABLE  Unit  \* MERGEFORMAT </w:instrText>
                          </w:r>
                          <w:r>
                            <w:rPr>
                              <w:noProof w:val="0"/>
                              <w:sz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_x0000_s2331" type="#_x0000_t202" style="position:absolute;left:4667;top:13697;width:3969;height:1417" strokeweight="2.25pt">
                    <v:textbox style="mso-next-textbox:#_x0000_s2331" inset="0,0,0,0">
                      <w:txbxContent>
                        <w:p w:rsidR="003E0766" w:rsidRPr="00E42CC2" w:rsidRDefault="003E0766" w:rsidP="00E42CC2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2332" type="#_x0000_t202" style="position:absolute;left:4667;top:12846;width:6803;height:850" strokeweight="2.25pt">
                    <v:textbox style="mso-next-textbox:#_x0000_s2332" inset="0,0,0,0">
                      <w:txbxContent>
                        <w:p w:rsidR="003E0766" w:rsidRPr="00002DFD" w:rsidRDefault="003E0766" w:rsidP="00092C4B">
                          <w:pPr>
                            <w:pStyle w:val="a5"/>
                            <w:spacing w:before="160"/>
                            <w:rPr>
                              <w:noProof w:val="0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noProof w:val="0"/>
                              <w:sz w:val="36"/>
                              <w:szCs w:val="36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noProof w:val="0"/>
                              <w:sz w:val="36"/>
                              <w:szCs w:val="36"/>
                              <w:lang w:val="en-US"/>
                            </w:rPr>
                            <w:instrText xml:space="preserve"> DOCVARIABLE  Descr  \* MERGEFORMAT </w:instrText>
                          </w:r>
                          <w:r>
                            <w:rPr>
                              <w:noProof w:val="0"/>
                              <w:sz w:val="36"/>
                              <w:szCs w:val="3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  <v:group id="_x0000_s2333" style="position:absolute;left:1135;top:11238;width:3685;height:2274" coordorigin="3028,10033" coordsize="3685,2274">
                  <v:group id="_x0000_s2334" style="position:absolute;left:3031;top:10614;width:3682;height:1693" coordorigin="3314,10614" coordsize="3682,1693">
                    <v:group id="_x0000_s2335" style="position:absolute;left:3314;top:10614;width:3682;height:280" coordorigin="3332,11725" coordsize="3681,283">
                      <v:shape id="_x0000_s2336" type="#_x0000_t202" style="position:absolute;left:3332;top:11725;width:397;height:283" strokeweight="2.25pt">
                        <v:textbox style="mso-next-textbox:#_x0000_s2336" inset="0,0,0,0">
                          <w:txbxContent>
                            <w:p w:rsidR="003E0766" w:rsidRPr="00BF3BAC" w:rsidRDefault="003E0766" w:rsidP="00092C4B">
                              <w:pPr>
                                <w:pStyle w:val="a5"/>
                                <w:rPr>
                                  <w:noProof w:val="0"/>
                                  <w:sz w:val="16"/>
                                  <w:szCs w:val="16"/>
                                </w:rPr>
                              </w:pPr>
                              <w:r w:rsidRPr="00CF32C6">
                                <w:rPr>
                                  <w:noProof w:val="0"/>
                                  <w:sz w:val="16"/>
                                  <w:szCs w:val="16"/>
                                </w:rPr>
                                <w:t>Ли</w:t>
                              </w:r>
                              <w:r>
                                <w:rPr>
                                  <w:noProof w:val="0"/>
                                  <w:sz w:val="16"/>
                                  <w:szCs w:val="16"/>
                                </w:rPr>
                                <w:t>т</w:t>
                              </w:r>
                            </w:p>
                          </w:txbxContent>
                        </v:textbox>
                      </v:shape>
                      <v:shape id="_x0000_s2337" type="#_x0000_t202" style="position:absolute;left:4295;top:11725;width:1304;height:283" strokeweight="2.25pt">
                        <v:textbox style="mso-next-textbox:#_x0000_s2337" inset="0,0,0,0">
                          <w:txbxContent>
                            <w:p w:rsidR="003E0766" w:rsidRDefault="003E0766" w:rsidP="00092C4B">
                              <w:pPr>
                                <w:pStyle w:val="a5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2338" type="#_x0000_t202" style="position:absolute;left:3728;top:11725;width:567;height:283" strokeweight="2.25pt">
                        <v:textbox style="mso-next-textbox:#_x0000_s2338" inset="0,0,0,0">
                          <w:txbxContent>
                            <w:p w:rsidR="003E0766" w:rsidRDefault="003E0766" w:rsidP="00092C4B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2339" type="#_x0000_t202" style="position:absolute;left:5597;top:11725;width:850;height:283" strokeweight="2.25pt">
                        <v:textbox style="mso-next-textbox:#_x0000_s2339" inset="0,0,0,0">
                          <w:txbxContent>
                            <w:p w:rsidR="003E0766" w:rsidRDefault="003E0766" w:rsidP="00092C4B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2340" type="#_x0000_t202" style="position:absolute;left:6446;top:11725;width:567;height:283" strokeweight="2.25pt">
                        <v:textbox style="mso-next-textbox:#_x0000_s2340" inset="0,0,0,0">
                          <w:txbxContent>
                            <w:p w:rsidR="003E0766" w:rsidRDefault="003E0766" w:rsidP="00092C4B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2341" style="position:absolute;left:3314;top:10907;width:3682;height:1400" coordorigin="2358,10607" coordsize="3682,1400">
                      <v:group id="_x0000_s2342" style="position:absolute;left:2358;top:10609;width:3681;height:1391" coordorigin="2924,10616" coordsize="3681,1391">
                        <v:group id="_x0000_s2343" style="position:absolute;left:2924;top:10616;width:3680;height:281" coordorigin="2196,10916" coordsize="3683,284">
                          <v:shape id="_x0000_s2344" type="#_x0000_t202" style="position:absolute;left:3158;top:10917;width:1305;height:283" strokeweight="1pt">
                            <v:textbox style="mso-next-textbox:#_x0000_s2344" inset="0,0,0,0">
                              <w:txbxContent>
                                <w:p w:rsidR="003E0766" w:rsidRDefault="003E0766" w:rsidP="00092C4B">
                                  <w:pPr>
                                    <w:pStyle w:val="a5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</w:rPr>
                                    <w:instrText xml:space="preserve"> DOCVARIABLE  Draw  \* MERGEFORMAT </w:instrText>
                                  </w:r>
                                  <w:r>
                                    <w:rPr>
                                      <w:noProof w:val="0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_x0000_s2345" type="#_x0000_t202" style="position:absolute;left:2196;top:10916;width:964;height:283" strokeweight="1pt">
                            <v:textbox style="mso-next-textbox:#_x0000_s2345" inset="0,0,0,0">
                              <w:txbxContent>
                                <w:p w:rsidR="003E0766" w:rsidRDefault="003E0766" w:rsidP="00092C4B">
                                  <w:pPr>
                                    <w:pStyle w:val="a5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2346" type="#_x0000_t202" style="position:absolute;left:4461;top:10917;width:851;height:283" strokeweight="1pt">
                            <v:textbox style="mso-next-textbox:#_x0000_s2346" inset="0,0,0,0">
                              <w:txbxContent>
                                <w:p w:rsidR="003E0766" w:rsidRDefault="003E0766" w:rsidP="00092C4B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_x0000_s2347" type="#_x0000_t202" style="position:absolute;left:5311;top:10917;width:568;height:283" strokeweight="1pt">
                            <v:textbox style="mso-next-textbox:#_x0000_s2347" inset="0,0,0,0">
                              <w:txbxContent>
                                <w:p w:rsidR="003E0766" w:rsidRDefault="003E0766" w:rsidP="00092C4B">
                                  <w:pPr>
                                    <w:pStyle w:val="a5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DrawDate  \* MERGEFORMAT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2348" style="position:absolute;left:2925;top:10895;width:3680;height:280" coordorigin="2196,10916" coordsize="3683,284">
                          <v:shape id="_x0000_s2349" type="#_x0000_t202" style="position:absolute;left:3158;top:10917;width:1305;height:283" strokeweight="1pt">
                            <v:textbox style="mso-next-textbox:#_x0000_s2349" inset="0,0,0,0">
                              <w:txbxContent>
                                <w:p w:rsidR="003E0766" w:rsidRDefault="003E0766" w:rsidP="00092C4B">
                                  <w:pPr>
                                    <w:pStyle w:val="a5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</w:rPr>
                                    <w:instrText xml:space="preserve"> DOCVARIABLE  Check  \* MERGEFORMAT </w:instrText>
                                  </w:r>
                                  <w:r>
                                    <w:rPr>
                                      <w:noProof w:val="0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_x0000_s2350" type="#_x0000_t202" style="position:absolute;left:2196;top:10916;width:964;height:283" strokeweight="1pt">
                            <v:textbox style="mso-next-textbox:#_x0000_s2350" inset="0,0,0,0">
                              <w:txbxContent>
                                <w:p w:rsidR="003E0766" w:rsidRDefault="003E0766" w:rsidP="00092C4B">
                                  <w:pPr>
                                    <w:pStyle w:val="a5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2351" type="#_x0000_t202" style="position:absolute;left:4461;top:10917;width:851;height:283" strokeweight="1pt">
                            <v:textbox style="mso-next-textbox:#_x0000_s2351" inset="0,0,0,0">
                              <w:txbxContent>
                                <w:p w:rsidR="003E0766" w:rsidRDefault="003E0766" w:rsidP="00092C4B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_x0000_s2352" type="#_x0000_t202" style="position:absolute;left:5311;top:10917;width:568;height:283" strokeweight="1pt">
                            <v:textbox style="mso-next-textbox:#_x0000_s2352" inset="0,0,0,0">
                              <w:txbxContent>
                                <w:p w:rsidR="003E0766" w:rsidRDefault="003E0766" w:rsidP="00092C4B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2353" style="position:absolute;left:2925;top:11174;width:3680;height:280" coordorigin="2196,10916" coordsize="3683,284">
                          <v:shape id="_x0000_s2354" type="#_x0000_t202" style="position:absolute;left:3158;top:10917;width:1305;height:283" strokeweight="1pt">
                            <v:textbox style="mso-next-textbox:#_x0000_s2354" inset="0,0,0,0">
                              <w:txbxContent>
                                <w:p w:rsidR="003E0766" w:rsidRDefault="003E0766" w:rsidP="00092C4B">
                                  <w:pPr>
                                    <w:pStyle w:val="a5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Tkont  \* MERGEFORMAT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_x0000_s2355" type="#_x0000_t202" style="position:absolute;left:2196;top:10916;width:964;height:283" strokeweight="1pt">
                            <v:textbox style="mso-next-textbox:#_x0000_s2355" inset="0,0,0,0">
                              <w:txbxContent>
                                <w:p w:rsidR="003E0766" w:rsidRPr="00DA7E58" w:rsidRDefault="003E0766" w:rsidP="00DA7E58">
                                  <w:pPr>
                                    <w:rPr>
                                      <w:rFonts w:ascii="ГОСТ тип А" w:hAnsi="ГОСТ тип А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ГОСТ тип А" w:hAnsi="ГОСТ тип А"/>
                                      <w:i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ГОСТ тип А" w:hAnsi="ГОСТ тип А"/>
                                      <w:i/>
                                      <w:sz w:val="18"/>
                                      <w:szCs w:val="18"/>
                                    </w:rPr>
                                    <w:instrText xml:space="preserve"> DOCVARIABLE  FreeField  \* MERGEFORMAT </w:instrText>
                                  </w:r>
                                  <w:r>
                                    <w:rPr>
                                      <w:rFonts w:ascii="ГОСТ тип А" w:hAnsi="ГОСТ тип А"/>
                                      <w:i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_x0000_s2356" type="#_x0000_t202" style="position:absolute;left:4461;top:10917;width:851;height:283" strokeweight="1pt">
                            <v:textbox style="mso-next-textbox:#_x0000_s2356" inset="0,0,0,0">
                              <w:txbxContent>
                                <w:p w:rsidR="003E0766" w:rsidRDefault="003E0766" w:rsidP="00092C4B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_x0000_s2357" type="#_x0000_t202" style="position:absolute;left:5311;top:10917;width:568;height:283" strokeweight="1pt">
                            <v:textbox style="mso-next-textbox:#_x0000_s2357" inset="0,0,0,0">
                              <w:txbxContent>
                                <w:p w:rsidR="003E0766" w:rsidRDefault="003E0766" w:rsidP="00092C4B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2358" style="position:absolute;left:2925;top:11449;width:3680;height:281" coordorigin="2196,10916" coordsize="3683,284">
                          <v:shape id="_x0000_s2359" type="#_x0000_t202" style="position:absolute;left:3158;top:10917;width:1305;height:283" strokeweight="1pt">
                            <v:textbox style="mso-next-textbox:#_x0000_s2359" inset="0,0,0,0">
                              <w:txbxContent>
                                <w:p w:rsidR="003E0766" w:rsidRDefault="003E0766" w:rsidP="00092C4B">
                                  <w:pPr>
                                    <w:pStyle w:val="a5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Nkont  \* MERGEFORMAT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_x0000_s2360" type="#_x0000_t202" style="position:absolute;left:2196;top:10916;width:964;height:283" strokeweight="1pt">
                            <v:textbox style="mso-next-textbox:#_x0000_s2360" inset="0,0,0,0">
                              <w:txbxContent>
                                <w:p w:rsidR="003E0766" w:rsidRDefault="003E0766" w:rsidP="00092C4B">
                                  <w:pPr>
                                    <w:pStyle w:val="a5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2361" type="#_x0000_t202" style="position:absolute;left:4461;top:10917;width:851;height:283" strokeweight="1pt">
                            <v:textbox style="mso-next-textbox:#_x0000_s2361" inset="0,0,0,0">
                              <w:txbxContent>
                                <w:p w:rsidR="003E0766" w:rsidRDefault="003E0766" w:rsidP="00092C4B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_x0000_s2362" type="#_x0000_t202" style="position:absolute;left:5311;top:10917;width:568;height:283" strokeweight="1pt">
                            <v:textbox style="mso-next-textbox:#_x0000_s2362" inset="0,0,0,0">
                              <w:txbxContent>
                                <w:p w:rsidR="003E0766" w:rsidRDefault="003E0766" w:rsidP="00092C4B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2363" style="position:absolute;left:2925;top:11726;width:3680;height:281" coordorigin="2196,10916" coordsize="3683,284">
                          <v:shape id="_x0000_s2364" type="#_x0000_t202" style="position:absolute;left:3158;top:10917;width:1305;height:283" strokeweight="1pt">
                            <v:textbox style="mso-next-textbox:#_x0000_s2364" inset="0,0,0,0">
                              <w:txbxContent>
                                <w:p w:rsidR="003E0766" w:rsidRDefault="003E0766" w:rsidP="00092C4B">
                                  <w:pPr>
                                    <w:pStyle w:val="a5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DOCVARIABLE  Utv  \* MERGEFORMAT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shape id="_x0000_s2365" type="#_x0000_t202" style="position:absolute;left:2196;top:10916;width:964;height:283" strokeweight="1pt">
                            <v:textbox style="mso-next-textbox:#_x0000_s2365" inset="0,0,0,0">
                              <w:txbxContent>
                                <w:p w:rsidR="003E0766" w:rsidRDefault="003E0766" w:rsidP="00092C4B">
                                  <w:pPr>
                                    <w:pStyle w:val="a5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2366" type="#_x0000_t202" style="position:absolute;left:4461;top:10917;width:851;height:283" strokeweight="1pt">
                            <v:textbox style="mso-next-textbox:#_x0000_s2366" inset="0,0,0,0">
                              <w:txbxContent>
                                <w:p w:rsidR="003E0766" w:rsidRDefault="003E0766" w:rsidP="00092C4B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_x0000_s2367" type="#_x0000_t202" style="position:absolute;left:5311;top:10917;width:568;height:283" strokeweight="1pt">
                            <v:textbox style="mso-next-textbox:#_x0000_s2367" inset="0,0,0,0">
                              <w:txbxContent>
                                <w:p w:rsidR="003E0766" w:rsidRDefault="003E0766" w:rsidP="00092C4B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2368" style="position:absolute;flip:x" from="5473,10607" to="5473,12007" strokeweight="2.25pt"/>
                      <v:line id="_x0000_s2369" style="position:absolute;flip:x" from="6040,10607" to="6040,12007" strokeweight="2.25pt"/>
                      <v:line id="_x0000_s2370" style="position:absolute;flip:x" from="3322,10607" to="3322,12007" strokeweight="2.25pt"/>
                      <v:line id="_x0000_s2371" style="position:absolute;flip:x" from="4621,10607" to="4621,12007" strokeweight="2.25pt"/>
                      <v:line id="_x0000_s2372" style="position:absolute;flip:x" from="2361,10607" to="2361,12007" strokeweight="2.25pt"/>
                    </v:group>
                  </v:group>
                  <v:group id="_x0000_s2373" style="position:absolute;left:3028;top:10033;width:3683;height:581" coordorigin="3033,9482" coordsize="3683,581">
                    <v:group id="_x0000_s2374" style="position:absolute;left:3034;top:9492;width:3682;height:561" coordorigin="1240,9793" coordsize="3685,568">
                      <v:group id="_x0000_s2375" style="position:absolute;left:1240;top:10078;width:3685;height:283" coordorigin="3332,11725" coordsize="3681,283">
                        <v:shape id="_x0000_s2376" type="#_x0000_t202" style="position:absolute;left:3332;top:11725;width:397;height:283" strokeweight="1pt">
                          <v:textbox style="mso-next-textbox:#_x0000_s2376" inset="0,0,0,0">
                            <w:txbxContent>
                              <w:p w:rsidR="003E0766" w:rsidRDefault="003E0766" w:rsidP="00092C4B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  <v:shape id="_x0000_s2377" type="#_x0000_t202" style="position:absolute;left:4295;top:11725;width:1304;height:283" strokeweight="1pt">
                          <v:textbox style="mso-next-textbox:#_x0000_s2377" inset="0,0,0,0">
                            <w:txbxContent>
                              <w:p w:rsidR="003E0766" w:rsidRDefault="003E0766" w:rsidP="00092C4B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  <v:shape id="_x0000_s2378" type="#_x0000_t202" style="position:absolute;left:3728;top:11725;width:567;height:283" strokeweight="1pt">
                          <v:textbox style="mso-next-textbox:#_x0000_s2378" inset="0,0,0,0">
                            <w:txbxContent>
                              <w:p w:rsidR="003E0766" w:rsidRDefault="003E0766" w:rsidP="00092C4B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  <v:shape id="_x0000_s2379" type="#_x0000_t202" style="position:absolute;left:5597;top:11725;width:850;height:283" strokeweight="1pt">
                          <v:textbox style="mso-next-textbox:#_x0000_s2379" inset="0,0,0,0">
                            <w:txbxContent>
                              <w:p w:rsidR="003E0766" w:rsidRDefault="003E0766" w:rsidP="00092C4B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  <v:shape id="_x0000_s2380" type="#_x0000_t202" style="position:absolute;left:6446;top:11725;width:567;height:283" strokeweight="1pt">
                          <v:textbox style="mso-next-textbox:#_x0000_s2380" inset="0,0,0,0">
                            <w:txbxContent>
                              <w:p w:rsidR="003E0766" w:rsidRDefault="003E0766" w:rsidP="00092C4B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</v:group>
                      <v:group id="_x0000_s2381" style="position:absolute;left:1240;top:9793;width:3685;height:283" coordorigin="3332,11725" coordsize="3681,283">
                        <v:shape id="_x0000_s2382" type="#_x0000_t202" style="position:absolute;left:3332;top:11725;width:397;height:283" strokeweight="1pt">
                          <v:textbox style="mso-next-textbox:#_x0000_s2382" inset="0,0,0,0">
                            <w:txbxContent>
                              <w:p w:rsidR="003E0766" w:rsidRDefault="003E0766" w:rsidP="00092C4B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  <v:shape id="_x0000_s2383" type="#_x0000_t202" style="position:absolute;left:4295;top:11725;width:1304;height:283" strokeweight="1pt">
                          <v:textbox style="mso-next-textbox:#_x0000_s2383" inset="0,0,0,0">
                            <w:txbxContent>
                              <w:p w:rsidR="003E0766" w:rsidRDefault="003E0766" w:rsidP="00092C4B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  <v:shape id="_x0000_s2384" type="#_x0000_t202" style="position:absolute;left:3728;top:11725;width:567;height:283" strokeweight="1pt">
                          <v:textbox style="mso-next-textbox:#_x0000_s2384" inset="0,0,0,0">
                            <w:txbxContent>
                              <w:p w:rsidR="003E0766" w:rsidRDefault="003E0766" w:rsidP="00092C4B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  <v:shape id="_x0000_s2385" type="#_x0000_t202" style="position:absolute;left:5597;top:11725;width:850;height:283" strokeweight="1pt">
                          <v:textbox style="mso-next-textbox:#_x0000_s2385" inset="0,0,0,0">
                            <w:txbxContent>
                              <w:p w:rsidR="003E0766" w:rsidRDefault="003E0766" w:rsidP="00092C4B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  <v:shape id="_x0000_s2386" type="#_x0000_t202" style="position:absolute;left:6446;top:11725;width:567;height:283" strokeweight="1pt">
                          <v:textbox style="mso-next-textbox:#_x0000_s2386" inset="0,0,0,0">
                            <w:txbxContent>
                              <w:p w:rsidR="003E0766" w:rsidRDefault="003E0766" w:rsidP="00092C4B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2387" style="position:absolute" from="5299,9482" to="5299,10053" strokeweight="2.25pt"/>
                    <v:line id="_x0000_s2388" style="position:absolute" from="3033,9492" to="3033,10063" strokeweight="2.25pt"/>
                    <v:line id="_x0000_s2389" style="position:absolute" from="6715,9482" to="6715,10053" strokeweight="2.25pt"/>
                    <v:line id="_x0000_s2390" style="position:absolute" from="6148,9482" to="6148,10053" strokeweight="2.25pt"/>
                    <v:line id="_x0000_s2391" style="position:absolute" from="3430,9492" to="3430,10063" strokeweight="2.25pt"/>
                    <v:line id="_x0000_s2392" style="position:absolute" from="3996,9482" to="3996,10053" strokeweight="2.25pt"/>
                  </v:group>
                </v:group>
              </v:group>
            </v:group>
          </v:group>
          <v:shape id="_x0000_s2393" type="#_x0000_t202" style="position:absolute;left:4761;top:16074;width:3780;height:360" filled="f" stroked="f">
            <v:textbox style="mso-next-textbox:#_x0000_s2393" inset="0,0,0,0">
              <w:txbxContent>
                <w:p w:rsidR="003E0766" w:rsidRPr="00092C4B" w:rsidRDefault="003E0766" w:rsidP="00092C4B">
                  <w:pPr>
                    <w:jc w:val="center"/>
                    <w:rPr>
                      <w:rFonts w:ascii="ГОСТ тип А" w:hAnsi="ГОСТ тип А"/>
                      <w:i/>
                    </w:rPr>
                  </w:pPr>
                  <w:r>
                    <w:rPr>
                      <w:rFonts w:ascii="ГОСТ тип А" w:hAnsi="ГОСТ тип А"/>
                      <w:i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ГОСТ тип А" w:hAnsi="ГОСТ тип А"/>
                      <w:i/>
                      <w:sz w:val="20"/>
                      <w:szCs w:val="20"/>
                    </w:rPr>
                    <w:instrText xml:space="preserve"> DOCVARIABLE  Type  \* MERGEFORMAT </w:instrText>
                  </w:r>
                  <w:r>
                    <w:rPr>
                      <w:rFonts w:ascii="ГОСТ тип А" w:hAnsi="ГОСТ тип А"/>
                      <w:i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.6pt;height:12pt" o:bullet="t">
        <v:imagedata r:id="rId1" o:title=""/>
      </v:shape>
    </w:pict>
  </w:numPicBullet>
  <w:abstractNum w:abstractNumId="0">
    <w:nsid w:val="00334FD5"/>
    <w:multiLevelType w:val="hybridMultilevel"/>
    <w:tmpl w:val="D92E3846"/>
    <w:lvl w:ilvl="0" w:tplc="4928F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42FD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CAE3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704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A31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8F7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2D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691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EE9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16B15D0"/>
    <w:multiLevelType w:val="multilevel"/>
    <w:tmpl w:val="ECAE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F7248"/>
    <w:multiLevelType w:val="multilevel"/>
    <w:tmpl w:val="F0F2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D6EB5"/>
    <w:multiLevelType w:val="hybridMultilevel"/>
    <w:tmpl w:val="B34A9C94"/>
    <w:lvl w:ilvl="0" w:tplc="7576A9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650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28A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18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C72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A6A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AB1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4E9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AB6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137B0"/>
    <w:multiLevelType w:val="multilevel"/>
    <w:tmpl w:val="2202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A429B"/>
    <w:multiLevelType w:val="multilevel"/>
    <w:tmpl w:val="EA70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E1066"/>
    <w:multiLevelType w:val="hybridMultilevel"/>
    <w:tmpl w:val="740ED71C"/>
    <w:lvl w:ilvl="0" w:tplc="EB4432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46F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D6A2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8F9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1060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C53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84A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64B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603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33BB0"/>
    <w:multiLevelType w:val="multilevel"/>
    <w:tmpl w:val="29B2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50A85"/>
    <w:multiLevelType w:val="multilevel"/>
    <w:tmpl w:val="6EA0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D2C95"/>
    <w:multiLevelType w:val="multilevel"/>
    <w:tmpl w:val="3704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63F90"/>
    <w:multiLevelType w:val="multilevel"/>
    <w:tmpl w:val="5CEE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22063"/>
    <w:multiLevelType w:val="multilevel"/>
    <w:tmpl w:val="770E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20ECC"/>
    <w:multiLevelType w:val="multilevel"/>
    <w:tmpl w:val="CF56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C2376"/>
    <w:multiLevelType w:val="multilevel"/>
    <w:tmpl w:val="4B1C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0354C"/>
    <w:multiLevelType w:val="multilevel"/>
    <w:tmpl w:val="DBC4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A015DA"/>
    <w:multiLevelType w:val="multilevel"/>
    <w:tmpl w:val="202A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B23CC7"/>
    <w:multiLevelType w:val="multilevel"/>
    <w:tmpl w:val="B332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E7740"/>
    <w:multiLevelType w:val="multilevel"/>
    <w:tmpl w:val="5334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C3F6E"/>
    <w:multiLevelType w:val="hybridMultilevel"/>
    <w:tmpl w:val="5ECAEF4C"/>
    <w:lvl w:ilvl="0" w:tplc="BC221A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8DA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E67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C3B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04A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A86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C48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8F3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2A7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DE5362"/>
    <w:multiLevelType w:val="multilevel"/>
    <w:tmpl w:val="37F0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5812D4"/>
    <w:multiLevelType w:val="multilevel"/>
    <w:tmpl w:val="1C70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52007A"/>
    <w:multiLevelType w:val="multilevel"/>
    <w:tmpl w:val="D52E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80F3A"/>
    <w:multiLevelType w:val="multilevel"/>
    <w:tmpl w:val="A05A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3A2C90"/>
    <w:multiLevelType w:val="multilevel"/>
    <w:tmpl w:val="AD6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25E7B"/>
    <w:multiLevelType w:val="hybridMultilevel"/>
    <w:tmpl w:val="B7747102"/>
    <w:lvl w:ilvl="0" w:tplc="BD6A13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A7D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16D6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A85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850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C9D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A28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CA5E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E99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2B5AD8"/>
    <w:multiLevelType w:val="multilevel"/>
    <w:tmpl w:val="A71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534BFF"/>
    <w:multiLevelType w:val="multilevel"/>
    <w:tmpl w:val="921A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0A144C"/>
    <w:multiLevelType w:val="multilevel"/>
    <w:tmpl w:val="AF38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93F4D"/>
    <w:multiLevelType w:val="multilevel"/>
    <w:tmpl w:val="5CA8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B0634C"/>
    <w:multiLevelType w:val="hybridMultilevel"/>
    <w:tmpl w:val="713CAA62"/>
    <w:lvl w:ilvl="0" w:tplc="F2C8981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83061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45F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CAE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08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A7A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C54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EBE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C6B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B83B90"/>
    <w:multiLevelType w:val="multilevel"/>
    <w:tmpl w:val="9222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060994"/>
    <w:multiLevelType w:val="multilevel"/>
    <w:tmpl w:val="6C94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29"/>
  </w:num>
  <w:num w:numId="4">
    <w:abstractNumId w:val="15"/>
  </w:num>
  <w:num w:numId="5">
    <w:abstractNumId w:val="4"/>
  </w:num>
  <w:num w:numId="6">
    <w:abstractNumId w:val="21"/>
  </w:num>
  <w:num w:numId="7">
    <w:abstractNumId w:val="27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16"/>
  </w:num>
  <w:num w:numId="14">
    <w:abstractNumId w:val="17"/>
  </w:num>
  <w:num w:numId="15">
    <w:abstractNumId w:val="22"/>
  </w:num>
  <w:num w:numId="16">
    <w:abstractNumId w:val="10"/>
  </w:num>
  <w:num w:numId="17">
    <w:abstractNumId w:val="19"/>
  </w:num>
  <w:num w:numId="18">
    <w:abstractNumId w:val="31"/>
  </w:num>
  <w:num w:numId="19">
    <w:abstractNumId w:val="2"/>
  </w:num>
  <w:num w:numId="20">
    <w:abstractNumId w:val="14"/>
  </w:num>
  <w:num w:numId="21">
    <w:abstractNumId w:val="30"/>
  </w:num>
  <w:num w:numId="22">
    <w:abstractNumId w:val="23"/>
  </w:num>
  <w:num w:numId="23">
    <w:abstractNumId w:val="26"/>
  </w:num>
  <w:num w:numId="24">
    <w:abstractNumId w:val="28"/>
  </w:num>
  <w:num w:numId="25">
    <w:abstractNumId w:val="9"/>
  </w:num>
  <w:num w:numId="26">
    <w:abstractNumId w:val="20"/>
  </w:num>
  <w:num w:numId="27">
    <w:abstractNumId w:val="5"/>
  </w:num>
  <w:num w:numId="28">
    <w:abstractNumId w:val="25"/>
  </w:num>
  <w:num w:numId="29">
    <w:abstractNumId w:val="12"/>
  </w:num>
  <w:num w:numId="30">
    <w:abstractNumId w:val="0"/>
  </w:num>
  <w:num w:numId="31">
    <w:abstractNumId w:val="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readOnly" w:enforcement="0"/>
  <w:defaultTabStop w:val="708"/>
  <w:characterSpacingControl w:val="doNotCompress"/>
  <w:hdrShapeDefaults>
    <o:shapedefaults v:ext="edit" spidmax="3074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61DF"/>
    <w:rsid w:val="00002DFD"/>
    <w:rsid w:val="00010CF1"/>
    <w:rsid w:val="00021722"/>
    <w:rsid w:val="00032FBD"/>
    <w:rsid w:val="000438FF"/>
    <w:rsid w:val="000445DD"/>
    <w:rsid w:val="00062158"/>
    <w:rsid w:val="00085EF9"/>
    <w:rsid w:val="00092C4B"/>
    <w:rsid w:val="0009402D"/>
    <w:rsid w:val="00097976"/>
    <w:rsid w:val="000A6377"/>
    <w:rsid w:val="000C45FD"/>
    <w:rsid w:val="000E06B4"/>
    <w:rsid w:val="000E46D8"/>
    <w:rsid w:val="00106DA7"/>
    <w:rsid w:val="00117D17"/>
    <w:rsid w:val="00156DFB"/>
    <w:rsid w:val="001854C3"/>
    <w:rsid w:val="001A34DC"/>
    <w:rsid w:val="001A35D1"/>
    <w:rsid w:val="001B63E1"/>
    <w:rsid w:val="001C1DBA"/>
    <w:rsid w:val="001C30BA"/>
    <w:rsid w:val="001C57CF"/>
    <w:rsid w:val="00200CED"/>
    <w:rsid w:val="002307F4"/>
    <w:rsid w:val="002802B2"/>
    <w:rsid w:val="00281F01"/>
    <w:rsid w:val="00290226"/>
    <w:rsid w:val="002A70B8"/>
    <w:rsid w:val="002B7C6C"/>
    <w:rsid w:val="002C6261"/>
    <w:rsid w:val="002D4E52"/>
    <w:rsid w:val="002F14F5"/>
    <w:rsid w:val="002F2F8C"/>
    <w:rsid w:val="002F386B"/>
    <w:rsid w:val="00317667"/>
    <w:rsid w:val="00336678"/>
    <w:rsid w:val="00370726"/>
    <w:rsid w:val="00381E02"/>
    <w:rsid w:val="003940BC"/>
    <w:rsid w:val="0039518E"/>
    <w:rsid w:val="003B2E3A"/>
    <w:rsid w:val="003B4863"/>
    <w:rsid w:val="003E0766"/>
    <w:rsid w:val="00412308"/>
    <w:rsid w:val="00430B4A"/>
    <w:rsid w:val="00452A04"/>
    <w:rsid w:val="004547F5"/>
    <w:rsid w:val="004579E4"/>
    <w:rsid w:val="00460AA7"/>
    <w:rsid w:val="00462A56"/>
    <w:rsid w:val="0049069D"/>
    <w:rsid w:val="004B0C10"/>
    <w:rsid w:val="004C002E"/>
    <w:rsid w:val="004C16A4"/>
    <w:rsid w:val="004E04BB"/>
    <w:rsid w:val="004E5844"/>
    <w:rsid w:val="004E66F3"/>
    <w:rsid w:val="004F07F6"/>
    <w:rsid w:val="004F6C54"/>
    <w:rsid w:val="00502E80"/>
    <w:rsid w:val="0050459A"/>
    <w:rsid w:val="00533FBD"/>
    <w:rsid w:val="0055011C"/>
    <w:rsid w:val="00554F87"/>
    <w:rsid w:val="00567208"/>
    <w:rsid w:val="00573D02"/>
    <w:rsid w:val="005742A9"/>
    <w:rsid w:val="00587E63"/>
    <w:rsid w:val="00595BD0"/>
    <w:rsid w:val="005C0EDE"/>
    <w:rsid w:val="005F5296"/>
    <w:rsid w:val="00604D02"/>
    <w:rsid w:val="00617DF3"/>
    <w:rsid w:val="006261DF"/>
    <w:rsid w:val="00626FC7"/>
    <w:rsid w:val="00661B7C"/>
    <w:rsid w:val="00682258"/>
    <w:rsid w:val="00694B08"/>
    <w:rsid w:val="006C2FCD"/>
    <w:rsid w:val="006C3EEC"/>
    <w:rsid w:val="006D6D0D"/>
    <w:rsid w:val="006F6954"/>
    <w:rsid w:val="00702D74"/>
    <w:rsid w:val="00715EB0"/>
    <w:rsid w:val="0073351D"/>
    <w:rsid w:val="0074245C"/>
    <w:rsid w:val="00774F56"/>
    <w:rsid w:val="007A2469"/>
    <w:rsid w:val="007B02E6"/>
    <w:rsid w:val="007B4453"/>
    <w:rsid w:val="007C7646"/>
    <w:rsid w:val="00830AB5"/>
    <w:rsid w:val="00842F5E"/>
    <w:rsid w:val="00851896"/>
    <w:rsid w:val="0086647C"/>
    <w:rsid w:val="008B6E7B"/>
    <w:rsid w:val="008D7373"/>
    <w:rsid w:val="008D7842"/>
    <w:rsid w:val="008E4983"/>
    <w:rsid w:val="00915DF7"/>
    <w:rsid w:val="00916EFC"/>
    <w:rsid w:val="0094373D"/>
    <w:rsid w:val="00956540"/>
    <w:rsid w:val="00973881"/>
    <w:rsid w:val="009B3FE2"/>
    <w:rsid w:val="009C3829"/>
    <w:rsid w:val="009D1C38"/>
    <w:rsid w:val="009F1087"/>
    <w:rsid w:val="00A159A4"/>
    <w:rsid w:val="00A6142E"/>
    <w:rsid w:val="00A7696A"/>
    <w:rsid w:val="00A827E8"/>
    <w:rsid w:val="00A86466"/>
    <w:rsid w:val="00A91840"/>
    <w:rsid w:val="00A96B68"/>
    <w:rsid w:val="00AA46EB"/>
    <w:rsid w:val="00AC2ABA"/>
    <w:rsid w:val="00AD0BCA"/>
    <w:rsid w:val="00AD4C79"/>
    <w:rsid w:val="00AF73F9"/>
    <w:rsid w:val="00B052A6"/>
    <w:rsid w:val="00B21D85"/>
    <w:rsid w:val="00B32317"/>
    <w:rsid w:val="00B85E87"/>
    <w:rsid w:val="00B87C91"/>
    <w:rsid w:val="00BA67FE"/>
    <w:rsid w:val="00BA761E"/>
    <w:rsid w:val="00BB354D"/>
    <w:rsid w:val="00BD0CCE"/>
    <w:rsid w:val="00BD1AFC"/>
    <w:rsid w:val="00BE21C8"/>
    <w:rsid w:val="00BF3BAC"/>
    <w:rsid w:val="00C078C5"/>
    <w:rsid w:val="00C07C99"/>
    <w:rsid w:val="00C43665"/>
    <w:rsid w:val="00C717EC"/>
    <w:rsid w:val="00C776A0"/>
    <w:rsid w:val="00C82A20"/>
    <w:rsid w:val="00CE5BEC"/>
    <w:rsid w:val="00CF32C6"/>
    <w:rsid w:val="00D25DBD"/>
    <w:rsid w:val="00D4566F"/>
    <w:rsid w:val="00D460FA"/>
    <w:rsid w:val="00D9023D"/>
    <w:rsid w:val="00D90938"/>
    <w:rsid w:val="00DA7E58"/>
    <w:rsid w:val="00DD11AA"/>
    <w:rsid w:val="00DD3B98"/>
    <w:rsid w:val="00DD4D20"/>
    <w:rsid w:val="00DD6BEA"/>
    <w:rsid w:val="00DF75C5"/>
    <w:rsid w:val="00E02AB1"/>
    <w:rsid w:val="00E24235"/>
    <w:rsid w:val="00E314DF"/>
    <w:rsid w:val="00E3365C"/>
    <w:rsid w:val="00E42CC2"/>
    <w:rsid w:val="00E9118B"/>
    <w:rsid w:val="00EB4850"/>
    <w:rsid w:val="00ED0B2A"/>
    <w:rsid w:val="00EE73B4"/>
    <w:rsid w:val="00F05F19"/>
    <w:rsid w:val="00F115AB"/>
    <w:rsid w:val="00F1620F"/>
    <w:rsid w:val="00F17C3A"/>
    <w:rsid w:val="00F17C98"/>
    <w:rsid w:val="00F2326E"/>
    <w:rsid w:val="00F67617"/>
    <w:rsid w:val="00F76BFD"/>
    <w:rsid w:val="00F84710"/>
    <w:rsid w:val="00F86420"/>
    <w:rsid w:val="00F94179"/>
    <w:rsid w:val="00F960F6"/>
    <w:rsid w:val="00FA61AD"/>
    <w:rsid w:val="00FC041F"/>
    <w:rsid w:val="00FC0DE6"/>
    <w:rsid w:val="00FC3BD1"/>
    <w:rsid w:val="00FD4861"/>
    <w:rsid w:val="00F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A70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"/>
    <w:rsid w:val="002A70B8"/>
    <w:rPr>
      <w:b/>
      <w:bCs/>
      <w:kern w:val="36"/>
      <w:sz w:val="48"/>
      <w:szCs w:val="48"/>
    </w:rPr>
  </w:style>
  <w:style w:type="paragraph" w:styleId="a3">
    <w:name w:val="header"/>
    <w:basedOn w:val="a"/>
    <w:rsid w:val="00092C4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92C4B"/>
    <w:pPr>
      <w:tabs>
        <w:tab w:val="center" w:pos="4677"/>
        <w:tab w:val="right" w:pos="9355"/>
      </w:tabs>
    </w:pPr>
  </w:style>
  <w:style w:type="paragraph" w:customStyle="1" w:styleId="a5">
    <w:name w:val="Штамп"/>
    <w:basedOn w:val="a"/>
    <w:rsid w:val="00092C4B"/>
    <w:pPr>
      <w:jc w:val="center"/>
    </w:pPr>
    <w:rPr>
      <w:rFonts w:ascii="ГОСТ тип А" w:hAnsi="ГОСТ тип А"/>
      <w:i/>
      <w:noProof/>
      <w:sz w:val="18"/>
      <w:szCs w:val="20"/>
    </w:rPr>
  </w:style>
  <w:style w:type="character" w:styleId="a6">
    <w:name w:val="page number"/>
    <w:basedOn w:val="a0"/>
    <w:rsid w:val="00CF32C6"/>
  </w:style>
  <w:style w:type="paragraph" w:styleId="2">
    <w:name w:val="Body Text 2"/>
    <w:basedOn w:val="a"/>
    <w:link w:val="20"/>
    <w:rsid w:val="00F76BFD"/>
    <w:pPr>
      <w:jc w:val="center"/>
    </w:pPr>
    <w:rPr>
      <w:b/>
      <w:bCs/>
      <w:caps/>
      <w:sz w:val="28"/>
      <w:lang w:eastAsia="en-US"/>
    </w:rPr>
  </w:style>
  <w:style w:type="character" w:customStyle="1" w:styleId="20">
    <w:name w:val="Основной текст 2 Знак"/>
    <w:basedOn w:val="a0"/>
    <w:link w:val="2"/>
    <w:rsid w:val="00F76BFD"/>
    <w:rPr>
      <w:b/>
      <w:bCs/>
      <w:caps/>
      <w:sz w:val="28"/>
      <w:szCs w:val="24"/>
      <w:lang w:eastAsia="en-US"/>
    </w:rPr>
  </w:style>
  <w:style w:type="character" w:styleId="a7">
    <w:name w:val="Emphasis"/>
    <w:basedOn w:val="a0"/>
    <w:qFormat/>
    <w:rsid w:val="006261DF"/>
    <w:rPr>
      <w:i/>
      <w:iCs/>
    </w:rPr>
  </w:style>
  <w:style w:type="character" w:styleId="a8">
    <w:name w:val="Strong"/>
    <w:basedOn w:val="a0"/>
    <w:qFormat/>
    <w:rsid w:val="000A6377"/>
    <w:rPr>
      <w:b/>
      <w:bCs/>
    </w:rPr>
  </w:style>
  <w:style w:type="character" w:styleId="a9">
    <w:name w:val="Hyperlink"/>
    <w:basedOn w:val="a0"/>
    <w:uiPriority w:val="99"/>
    <w:unhideWhenUsed/>
    <w:rsid w:val="008D7373"/>
    <w:rPr>
      <w:color w:val="0000FF"/>
      <w:u w:val="single"/>
    </w:rPr>
  </w:style>
  <w:style w:type="character" w:styleId="aa">
    <w:name w:val="FollowedHyperlink"/>
    <w:basedOn w:val="a0"/>
    <w:uiPriority w:val="99"/>
    <w:rsid w:val="00D460FA"/>
    <w:rPr>
      <w:color w:val="800080"/>
      <w:u w:val="single"/>
    </w:rPr>
  </w:style>
  <w:style w:type="character" w:customStyle="1" w:styleId="apple-converted-space">
    <w:name w:val="apple-converted-space"/>
    <w:basedOn w:val="a0"/>
    <w:rsid w:val="00E314DF"/>
  </w:style>
  <w:style w:type="character" w:customStyle="1" w:styleId="propertyname">
    <w:name w:val="property_name"/>
    <w:basedOn w:val="a0"/>
    <w:rsid w:val="004E6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b-integro.ru/about/otzyvy-klientov/" TargetMode="External"/><Relationship Id="rId18" Type="http://schemas.openxmlformats.org/officeDocument/2006/relationships/hyperlink" Target="http://zakupki.gov.ru/epz/contract/contractCard/common-info.html?reestrNumber=0373200017314000065" TargetMode="External"/><Relationship Id="rId26" Type="http://schemas.openxmlformats.org/officeDocument/2006/relationships/hyperlink" Target="http://market.zakupki.mos.ru/Customer/Customer?customerId=359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arket.zakupki.mos.ru/ContractResult/Info/2006594" TargetMode="External"/><Relationship Id="rId34" Type="http://schemas.openxmlformats.org/officeDocument/2006/relationships/hyperlink" Target="http://zakupki.gov.ru/epz/order/notice/ea44/view/common-info.html?regNumber=05731000013170006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b-integro.ru" TargetMode="External"/><Relationship Id="rId17" Type="http://schemas.openxmlformats.org/officeDocument/2006/relationships/hyperlink" Target="http://market.zakupki.mos.ru/Customer/Customer?customerId=1004" TargetMode="External"/><Relationship Id="rId25" Type="http://schemas.openxmlformats.org/officeDocument/2006/relationships/hyperlink" Target="http://market.zakupki.mos.ru/ContractResult/Info/2261633" TargetMode="External"/><Relationship Id="rId33" Type="http://schemas.openxmlformats.org/officeDocument/2006/relationships/hyperlink" Target="http://zakupki.gov.ru/epz/order/notice/ea44/view/common-info.html?regNumber=0373100112515000005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rket.zakupki.mos.ru/ContractResult/Info/1559097" TargetMode="External"/><Relationship Id="rId20" Type="http://schemas.openxmlformats.org/officeDocument/2006/relationships/hyperlink" Target="http://market.zakupki.mos.ru/ContractResult/Info/1991777" TargetMode="External"/><Relationship Id="rId29" Type="http://schemas.openxmlformats.org/officeDocument/2006/relationships/hyperlink" Target="http://zakupki.gov.ru/epz/order/notice/ea44/view/common-info.html?regNumber=01731000017160000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market.zakupki.mos.ru/Customer/Customer?customerId=2004" TargetMode="External"/><Relationship Id="rId32" Type="http://schemas.openxmlformats.org/officeDocument/2006/relationships/hyperlink" Target="http://zakupki.gov.ru/pgz/public/action/organization/view?source=epz&amp;organizationCode=03731001125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contract/contractCard/common-info.html?reestrNumber=0373200279313000024" TargetMode="External"/><Relationship Id="rId23" Type="http://schemas.openxmlformats.org/officeDocument/2006/relationships/hyperlink" Target="http://zakupki.gov.ru/epz/contract/contractCard/common-info.html?reestrNumber=2773470369815000069" TargetMode="External"/><Relationship Id="rId28" Type="http://schemas.openxmlformats.org/officeDocument/2006/relationships/hyperlink" Target="http://zakupki.gov.ru/pgz/public/action/organization/view?source=epz&amp;organizationCode=01731000017" TargetMode="External"/><Relationship Id="rId36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http://market.zakupki.mos.ru/ContractResult/Info/1952727" TargetMode="External"/><Relationship Id="rId31" Type="http://schemas.openxmlformats.org/officeDocument/2006/relationships/hyperlink" Target="http://zakupki.gov.ru/epz/order/notice/ea44/view/common-info.html?regNumber=019510000081600005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b-integro.ru/nashi-klienty/" TargetMode="External"/><Relationship Id="rId22" Type="http://schemas.openxmlformats.org/officeDocument/2006/relationships/hyperlink" Target="http://market.zakupki.mos.ru/Customer/Customer?customerId=9368" TargetMode="External"/><Relationship Id="rId27" Type="http://schemas.openxmlformats.org/officeDocument/2006/relationships/hyperlink" Target="http://zakupki.gov.ru/epz/contract/contractCard/common-info.html?reestrNumber=2772702855515000004" TargetMode="External"/><Relationship Id="rId30" Type="http://schemas.openxmlformats.org/officeDocument/2006/relationships/hyperlink" Target="http://zakupki.gov.ru/pgz/public/action/organization/view?source=epz&amp;organizationCode=01951000008" TargetMode="External"/><Relationship Id="rId35" Type="http://schemas.openxmlformats.org/officeDocument/2006/relationships/hyperlink" Target="http://zakupki.gov.ru/epz/order/notice/ea44/view/common-info.html?regNumber=037320001421700077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YDsoft\ESKDshapesSetup\Templates\&#1044;&#1086;&#1082;&#1091;&#1084;&#1077;&#1085;&#1090;%20&#1087;&#1086;%20&#1043;&#1054;&#1057;&#1058;%202_104_68%20&#1089;%20&#1090;&#1080;&#1090;&#1091;&#1083;&#1100;&#1085;&#1099;&#1084;%20&#1083;&#1080;&#1089;&#109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FA04-28F2-4E66-AA9C-43A1E773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по ГОСТ 2_104_68 с титульным листом</Template>
  <TotalTime>0</TotalTime>
  <Pages>6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13482</CharactersWithSpaces>
  <SharedDoc>false</SharedDoc>
  <HLinks>
    <vt:vector size="144" baseType="variant">
      <vt:variant>
        <vt:i4>7340070</vt:i4>
      </vt:variant>
      <vt:variant>
        <vt:i4>69</vt:i4>
      </vt:variant>
      <vt:variant>
        <vt:i4>0</vt:i4>
      </vt:variant>
      <vt:variant>
        <vt:i4>5</vt:i4>
      </vt:variant>
      <vt:variant>
        <vt:lpwstr>http://zakupki.gov.ru/epz/order/notice/ea44/view/common-info.html?regNumber=0373200014217000771</vt:lpwstr>
      </vt:variant>
      <vt:variant>
        <vt:lpwstr/>
      </vt:variant>
      <vt:variant>
        <vt:i4>7798820</vt:i4>
      </vt:variant>
      <vt:variant>
        <vt:i4>66</vt:i4>
      </vt:variant>
      <vt:variant>
        <vt:i4>0</vt:i4>
      </vt:variant>
      <vt:variant>
        <vt:i4>5</vt:i4>
      </vt:variant>
      <vt:variant>
        <vt:lpwstr>http://zakupki.gov.ru/epz/order/notice/ea44/view/common-info.html?regNumber=0573100001317000634</vt:lpwstr>
      </vt:variant>
      <vt:variant>
        <vt:lpwstr/>
      </vt:variant>
      <vt:variant>
        <vt:i4>7340071</vt:i4>
      </vt:variant>
      <vt:variant>
        <vt:i4>63</vt:i4>
      </vt:variant>
      <vt:variant>
        <vt:i4>0</vt:i4>
      </vt:variant>
      <vt:variant>
        <vt:i4>5</vt:i4>
      </vt:variant>
      <vt:variant>
        <vt:lpwstr>http://zakupki.gov.ru/epz/order/notice/ea44/view/common-info.html?regNumber=0373100112515000005</vt:lpwstr>
      </vt:variant>
      <vt:variant>
        <vt:lpwstr/>
      </vt:variant>
      <vt:variant>
        <vt:i4>5308495</vt:i4>
      </vt:variant>
      <vt:variant>
        <vt:i4>60</vt:i4>
      </vt:variant>
      <vt:variant>
        <vt:i4>0</vt:i4>
      </vt:variant>
      <vt:variant>
        <vt:i4>5</vt:i4>
      </vt:variant>
      <vt:variant>
        <vt:lpwstr>http://zakupki.gov.ru/pgz/public/action/organization/view?source=epz&amp;organizationCode=03731001125</vt:lpwstr>
      </vt:variant>
      <vt:variant>
        <vt:lpwstr/>
      </vt:variant>
      <vt:variant>
        <vt:i4>7471142</vt:i4>
      </vt:variant>
      <vt:variant>
        <vt:i4>57</vt:i4>
      </vt:variant>
      <vt:variant>
        <vt:i4>0</vt:i4>
      </vt:variant>
      <vt:variant>
        <vt:i4>5</vt:i4>
      </vt:variant>
      <vt:variant>
        <vt:lpwstr>http://zakupki.gov.ru/epz/order/notice/ea44/view/common-info.html?regNumber=0195100000816000051</vt:lpwstr>
      </vt:variant>
      <vt:variant>
        <vt:lpwstr/>
      </vt:variant>
      <vt:variant>
        <vt:i4>5636160</vt:i4>
      </vt:variant>
      <vt:variant>
        <vt:i4>54</vt:i4>
      </vt:variant>
      <vt:variant>
        <vt:i4>0</vt:i4>
      </vt:variant>
      <vt:variant>
        <vt:i4>5</vt:i4>
      </vt:variant>
      <vt:variant>
        <vt:lpwstr>http://zakupki.gov.ru/pgz/public/action/organization/view?source=epz&amp;organizationCode=01951000008</vt:lpwstr>
      </vt:variant>
      <vt:variant>
        <vt:lpwstr/>
      </vt:variant>
      <vt:variant>
        <vt:i4>7471143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http://zakupki.gov.ru/epz/order/notice/ea44/view/common-info.html?regNumber=0173100001716000028</vt:lpwstr>
      </vt:variant>
      <vt:variant>
        <vt:lpwstr/>
      </vt:variant>
      <vt:variant>
        <vt:i4>5308494</vt:i4>
      </vt:variant>
      <vt:variant>
        <vt:i4>48</vt:i4>
      </vt:variant>
      <vt:variant>
        <vt:i4>0</vt:i4>
      </vt:variant>
      <vt:variant>
        <vt:i4>5</vt:i4>
      </vt:variant>
      <vt:variant>
        <vt:lpwstr>http://zakupki.gov.ru/pgz/public/action/organization/view?source=epz&amp;organizationCode=01731000017</vt:lpwstr>
      </vt:variant>
      <vt:variant>
        <vt:lpwstr/>
      </vt:variant>
      <vt:variant>
        <vt:i4>4718600</vt:i4>
      </vt:variant>
      <vt:variant>
        <vt:i4>45</vt:i4>
      </vt:variant>
      <vt:variant>
        <vt:i4>0</vt:i4>
      </vt:variant>
      <vt:variant>
        <vt:i4>5</vt:i4>
      </vt:variant>
      <vt:variant>
        <vt:lpwstr>http://zakupki.gov.ru/epz/contract/contractCard/common-info.html?reestrNumber=2772702855515000004</vt:lpwstr>
      </vt:variant>
      <vt:variant>
        <vt:lpwstr/>
      </vt:variant>
      <vt:variant>
        <vt:i4>7995511</vt:i4>
      </vt:variant>
      <vt:variant>
        <vt:i4>42</vt:i4>
      </vt:variant>
      <vt:variant>
        <vt:i4>0</vt:i4>
      </vt:variant>
      <vt:variant>
        <vt:i4>5</vt:i4>
      </vt:variant>
      <vt:variant>
        <vt:lpwstr>http://market.zakupki.mos.ru/Customer/Customer?customerId=3590</vt:lpwstr>
      </vt:variant>
      <vt:variant>
        <vt:lpwstr/>
      </vt:variant>
      <vt:variant>
        <vt:i4>4456518</vt:i4>
      </vt:variant>
      <vt:variant>
        <vt:i4>39</vt:i4>
      </vt:variant>
      <vt:variant>
        <vt:i4>0</vt:i4>
      </vt:variant>
      <vt:variant>
        <vt:i4>5</vt:i4>
      </vt:variant>
      <vt:variant>
        <vt:lpwstr>http://market.zakupki.mos.ru/ContractResult/Info/2261633</vt:lpwstr>
      </vt:variant>
      <vt:variant>
        <vt:lpwstr/>
      </vt:variant>
      <vt:variant>
        <vt:i4>8061055</vt:i4>
      </vt:variant>
      <vt:variant>
        <vt:i4>36</vt:i4>
      </vt:variant>
      <vt:variant>
        <vt:i4>0</vt:i4>
      </vt:variant>
      <vt:variant>
        <vt:i4>5</vt:i4>
      </vt:variant>
      <vt:variant>
        <vt:lpwstr>http://market.zakupki.mos.ru/Customer/Customer?customerId=2004</vt:lpwstr>
      </vt:variant>
      <vt:variant>
        <vt:lpwstr/>
      </vt:variant>
      <vt:variant>
        <vt:i4>5177351</vt:i4>
      </vt:variant>
      <vt:variant>
        <vt:i4>33</vt:i4>
      </vt:variant>
      <vt:variant>
        <vt:i4>0</vt:i4>
      </vt:variant>
      <vt:variant>
        <vt:i4>5</vt:i4>
      </vt:variant>
      <vt:variant>
        <vt:lpwstr>http://zakupki.gov.ru/epz/contract/contractCard/common-info.html?reestrNumber=2773470369815000069</vt:lpwstr>
      </vt:variant>
      <vt:variant>
        <vt:lpwstr/>
      </vt:variant>
      <vt:variant>
        <vt:i4>7602290</vt:i4>
      </vt:variant>
      <vt:variant>
        <vt:i4>30</vt:i4>
      </vt:variant>
      <vt:variant>
        <vt:i4>0</vt:i4>
      </vt:variant>
      <vt:variant>
        <vt:i4>5</vt:i4>
      </vt:variant>
      <vt:variant>
        <vt:lpwstr>http://market.zakupki.mos.ru/Customer/Customer?customerId=9368</vt:lpwstr>
      </vt:variant>
      <vt:variant>
        <vt:lpwstr/>
      </vt:variant>
      <vt:variant>
        <vt:i4>4587593</vt:i4>
      </vt:variant>
      <vt:variant>
        <vt:i4>27</vt:i4>
      </vt:variant>
      <vt:variant>
        <vt:i4>0</vt:i4>
      </vt:variant>
      <vt:variant>
        <vt:i4>5</vt:i4>
      </vt:variant>
      <vt:variant>
        <vt:lpwstr>http://market.zakupki.mos.ru/ContractResult/Info/2006594</vt:lpwstr>
      </vt:variant>
      <vt:variant>
        <vt:lpwstr/>
      </vt:variant>
      <vt:variant>
        <vt:i4>5046345</vt:i4>
      </vt:variant>
      <vt:variant>
        <vt:i4>24</vt:i4>
      </vt:variant>
      <vt:variant>
        <vt:i4>0</vt:i4>
      </vt:variant>
      <vt:variant>
        <vt:i4>5</vt:i4>
      </vt:variant>
      <vt:variant>
        <vt:lpwstr>http://market.zakupki.mos.ru/ContractResult/Info/1991777</vt:lpwstr>
      </vt:variant>
      <vt:variant>
        <vt:lpwstr/>
      </vt:variant>
      <vt:variant>
        <vt:i4>4259919</vt:i4>
      </vt:variant>
      <vt:variant>
        <vt:i4>21</vt:i4>
      </vt:variant>
      <vt:variant>
        <vt:i4>0</vt:i4>
      </vt:variant>
      <vt:variant>
        <vt:i4>5</vt:i4>
      </vt:variant>
      <vt:variant>
        <vt:lpwstr>http://market.zakupki.mos.ru/ContractResult/Info/1952727</vt:lpwstr>
      </vt:variant>
      <vt:variant>
        <vt:lpwstr/>
      </vt:variant>
      <vt:variant>
        <vt:i4>4259854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http://zakupki.gov.ru/epz/contract/contractCard/common-info.html?reestrNumber=0373200017314000065</vt:lpwstr>
      </vt:variant>
      <vt:variant>
        <vt:lpwstr/>
      </vt:variant>
      <vt:variant>
        <vt:i4>8061052</vt:i4>
      </vt:variant>
      <vt:variant>
        <vt:i4>15</vt:i4>
      </vt:variant>
      <vt:variant>
        <vt:i4>0</vt:i4>
      </vt:variant>
      <vt:variant>
        <vt:i4>5</vt:i4>
      </vt:variant>
      <vt:variant>
        <vt:lpwstr>http://market.zakupki.mos.ru/Customer/Customer?customerId=1004</vt:lpwstr>
      </vt:variant>
      <vt:variant>
        <vt:lpwstr/>
      </vt:variant>
      <vt:variant>
        <vt:i4>4587587</vt:i4>
      </vt:variant>
      <vt:variant>
        <vt:i4>12</vt:i4>
      </vt:variant>
      <vt:variant>
        <vt:i4>0</vt:i4>
      </vt:variant>
      <vt:variant>
        <vt:i4>5</vt:i4>
      </vt:variant>
      <vt:variant>
        <vt:lpwstr>http://market.zakupki.mos.ru/ContractResult/Info/1559097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http://zakupki.gov.ru/epz/contract/contractCard/common-info.html?reestrNumber=0373200279313000024</vt:lpwstr>
      </vt:variant>
      <vt:variant>
        <vt:lpwstr/>
      </vt:variant>
      <vt:variant>
        <vt:i4>5046365</vt:i4>
      </vt:variant>
      <vt:variant>
        <vt:i4>6</vt:i4>
      </vt:variant>
      <vt:variant>
        <vt:i4>0</vt:i4>
      </vt:variant>
      <vt:variant>
        <vt:i4>5</vt:i4>
      </vt:variant>
      <vt:variant>
        <vt:lpwstr>https://sb-integro.ru/nashi-klienty/</vt:lpwstr>
      </vt:variant>
      <vt:variant>
        <vt:lpwstr/>
      </vt:variant>
      <vt:variant>
        <vt:i4>5963779</vt:i4>
      </vt:variant>
      <vt:variant>
        <vt:i4>3</vt:i4>
      </vt:variant>
      <vt:variant>
        <vt:i4>0</vt:i4>
      </vt:variant>
      <vt:variant>
        <vt:i4>5</vt:i4>
      </vt:variant>
      <vt:variant>
        <vt:lpwstr>https://sb-integro.ru/about/otzyvy-klientov/</vt:lpwstr>
      </vt:variant>
      <vt:variant>
        <vt:lpwstr/>
      </vt:variant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http://www.sb-integro.ru/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dc:description>Данный шаблон предназначен для того, чтобы облегчить оформление электронных документов в соответствие с ГОСТ 2.104-68*</dc:description>
  <cp:lastModifiedBy>Евгений</cp:lastModifiedBy>
  <cp:revision>2</cp:revision>
  <cp:lastPrinted>2009-01-06T19:12:00Z</cp:lastPrinted>
  <dcterms:created xsi:type="dcterms:W3CDTF">2020-09-02T07:45:00Z</dcterms:created>
  <dcterms:modified xsi:type="dcterms:W3CDTF">2020-09-02T07:45:00Z</dcterms:modified>
</cp:coreProperties>
</file>